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7" w:type="dxa"/>
        <w:tblLook w:val="04A0" w:firstRow="1" w:lastRow="0" w:firstColumn="1" w:lastColumn="0" w:noHBand="0" w:noVBand="1"/>
      </w:tblPr>
      <w:tblGrid>
        <w:gridCol w:w="2410"/>
        <w:gridCol w:w="2613"/>
        <w:gridCol w:w="5750"/>
        <w:gridCol w:w="2114"/>
      </w:tblGrid>
      <w:tr w:rsidR="00256702" w:rsidRPr="00FA5A2F" w:rsidTr="00930FDC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  <w:t>Name</w:t>
            </w:r>
          </w:p>
        </w:tc>
        <w:tc>
          <w:tcPr>
            <w:tcW w:w="2613" w:type="dxa"/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  <w:t>Governor Type</w:t>
            </w:r>
          </w:p>
        </w:tc>
        <w:tc>
          <w:tcPr>
            <w:tcW w:w="5750" w:type="dxa"/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  <w:t>Declaration of Business Interest</w:t>
            </w:r>
          </w:p>
        </w:tc>
        <w:tc>
          <w:tcPr>
            <w:tcW w:w="2114" w:type="dxa"/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457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Ms </w:t>
            </w:r>
            <w:proofErr w:type="spellStart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Maky</w:t>
            </w:r>
            <w:proofErr w:type="spellEnd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Amanuel</w:t>
            </w:r>
            <w:proofErr w:type="spellEnd"/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Prof Katie Atkinson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Appointed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EB16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Professor and Dean University of Liverpool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Carol Barlow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Parent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Mr Hans </w:t>
            </w:r>
            <w:proofErr w:type="spellStart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Broekman</w:t>
            </w:r>
            <w:proofErr w:type="spellEnd"/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Principal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Ex Officio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Governor of St Charles Borromeo Primary</w:t>
            </w:r>
          </w:p>
          <w:p w:rsidR="00EB1644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Director of Liverpool College Enterprises</w:t>
            </w:r>
          </w:p>
          <w:p w:rsidR="00EB1644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Lay member of Liverpool University Council</w:t>
            </w:r>
          </w:p>
          <w:p w:rsidR="00EB1644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Steering Group Aspire </w:t>
            </w:r>
            <w:r w:rsidRPr="00EB1644">
              <w:rPr>
                <w:rFonts w:ascii="Arial" w:eastAsia="Times New Roman" w:hAnsi="Arial" w:cs="Arial"/>
                <w:color w:val="000000"/>
                <w:lang w:eastAsia="en-GB"/>
              </w:rPr>
              <w:t>Liverpool College</w:t>
            </w:r>
          </w:p>
          <w:p w:rsidR="00EB1644" w:rsidRPr="00FA5A2F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Sally </w:t>
            </w:r>
            <w:proofErr w:type="spellStart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EB16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Miss Alice Case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Mrs Kim Clarke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Mrs Monica Mason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Default="00EB16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Trustee of Liverpool College Independent School Trust</w:t>
            </w:r>
          </w:p>
          <w:p w:rsidR="00EB1644" w:rsidRDefault="00EB16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Chair of Examiners for Pearson Edexcel</w:t>
            </w:r>
          </w:p>
          <w:p w:rsidR="00EB1644" w:rsidRPr="00FA5A2F" w:rsidRDefault="00EB16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Mr Roy Morgan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Foundation </w:t>
            </w:r>
            <w:r w:rsidRPr="00F870D0"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Headteacher Northcote Primary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Mr Tim Nichol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Non-executive Director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Justships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Limited</w:t>
            </w:r>
          </w:p>
          <w:p w:rsidR="00EB1644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Chair King Edward VI Foundation</w:t>
            </w:r>
          </w:p>
          <w:p w:rsidR="00EB1644" w:rsidRDefault="00EB16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Board Member LEP Digital and Creative Board</w:t>
            </w:r>
          </w:p>
          <w:p w:rsidR="00437244" w:rsidRPr="00FA5A2F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Dr Elizabeth Parr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437244" w:rsidP="00437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Member British Education Research Association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 xml:space="preserve">Mrs Leila </w:t>
            </w:r>
            <w:proofErr w:type="spellStart"/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Qayed</w:t>
            </w:r>
            <w:proofErr w:type="spellEnd"/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20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437244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Mr Malcolm Sharpe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437244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Foundation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437244" w:rsidRDefault="004372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Pr="00FA5A2F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56702" w:rsidRPr="00FA5A2F" w:rsidTr="00930FDC">
        <w:trPr>
          <w:trHeight w:val="638"/>
        </w:trPr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437244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Mrs </w:t>
            </w:r>
            <w:r w:rsidR="00256702">
              <w:rPr>
                <w:rFonts w:ascii="Arial" w:eastAsia="Times New Roman" w:hAnsi="Arial" w:cs="Arial"/>
                <w:color w:val="000000"/>
                <w:lang w:eastAsia="en-GB"/>
              </w:rPr>
              <w:t>Yvonne Shepherd</w:t>
            </w:r>
          </w:p>
        </w:tc>
        <w:tc>
          <w:tcPr>
            <w:tcW w:w="2613" w:type="dxa"/>
            <w:tcBorders>
              <w:top w:val="nil"/>
            </w:tcBorders>
            <w:shd w:val="clear" w:color="auto" w:fill="auto"/>
            <w:hideMark/>
          </w:tcPr>
          <w:p w:rsidR="00437244" w:rsidRDefault="00437244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256702" w:rsidP="00EB1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5A2F">
              <w:rPr>
                <w:rFonts w:ascii="Arial" w:eastAsia="Times New Roman" w:hAnsi="Arial" w:cs="Arial"/>
                <w:color w:val="000000"/>
                <w:lang w:eastAsia="en-GB"/>
              </w:rPr>
              <w:t>Parent Governor</w:t>
            </w:r>
          </w:p>
        </w:tc>
        <w:tc>
          <w:tcPr>
            <w:tcW w:w="5750" w:type="dxa"/>
            <w:tcBorders>
              <w:top w:val="nil"/>
            </w:tcBorders>
            <w:shd w:val="clear" w:color="auto" w:fill="auto"/>
          </w:tcPr>
          <w:p w:rsidR="00437244" w:rsidRDefault="00437244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56702" w:rsidRPr="00FA5A2F" w:rsidRDefault="00256702" w:rsidP="00256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none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auto"/>
          </w:tcPr>
          <w:p w:rsidR="00256702" w:rsidRDefault="00256702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75CA5" w:rsidRDefault="00E75CA5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75CA5" w:rsidRPr="00FA5A2F" w:rsidRDefault="00E75CA5" w:rsidP="00EB1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F7183" w:rsidRDefault="00E75CA5">
      <w:pPr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</w:rPr>
        <w:t>Mrs Louise Sheridan</w:t>
      </w:r>
      <w:r>
        <w:rPr>
          <w:rFonts w:ascii="Arial" w:hAnsi="Arial" w:cs="Arial"/>
        </w:rPr>
        <w:tab/>
        <w:t xml:space="preserve">      Foundation Governor</w:t>
      </w:r>
      <w:r>
        <w:rPr>
          <w:rFonts w:ascii="Arial" w:hAnsi="Arial" w:cs="Arial"/>
        </w:rPr>
        <w:tab/>
        <w:t xml:space="preserve"> Director Ellis Williams Architects</w:t>
      </w:r>
    </w:p>
    <w:p w:rsidR="00E75CA5" w:rsidRDefault="00E75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Mr Conor </w:t>
      </w:r>
      <w:proofErr w:type="spellStart"/>
      <w:r>
        <w:rPr>
          <w:rFonts w:ascii="Arial" w:hAnsi="Arial" w:cs="Arial"/>
        </w:rPr>
        <w:t>Turbitt</w:t>
      </w:r>
      <w:proofErr w:type="spellEnd"/>
      <w:r>
        <w:rPr>
          <w:rFonts w:ascii="Arial" w:hAnsi="Arial" w:cs="Arial"/>
        </w:rPr>
        <w:tab/>
        <w:t xml:space="preserve">      Staff Governor</w:t>
      </w:r>
      <w:r>
        <w:rPr>
          <w:rFonts w:ascii="Arial" w:hAnsi="Arial" w:cs="Arial"/>
        </w:rPr>
        <w:tab/>
        <w:t xml:space="preserve">             none</w:t>
      </w:r>
    </w:p>
    <w:p w:rsidR="00E75CA5" w:rsidRDefault="00E75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Mr Adam Williams</w:t>
      </w:r>
      <w:r>
        <w:rPr>
          <w:rFonts w:ascii="Arial" w:hAnsi="Arial" w:cs="Arial"/>
        </w:rPr>
        <w:tab/>
        <w:t xml:space="preserve">      Foundation Governor</w:t>
      </w:r>
      <w:r>
        <w:rPr>
          <w:rFonts w:ascii="Arial" w:hAnsi="Arial" w:cs="Arial"/>
        </w:rPr>
        <w:tab/>
        <w:t xml:space="preserve"> Employee Bidfood </w:t>
      </w:r>
    </w:p>
    <w:p w:rsidR="00E75CA5" w:rsidRPr="00E75CA5" w:rsidRDefault="00E75CA5">
      <w:pPr>
        <w:rPr>
          <w:rFonts w:ascii="Arial" w:hAnsi="Arial" w:cs="Arial"/>
        </w:rPr>
      </w:pPr>
    </w:p>
    <w:sectPr w:rsidR="00E75CA5" w:rsidRPr="00E75CA5" w:rsidSect="00437244">
      <w:pgSz w:w="11906" w:h="16838"/>
      <w:pgMar w:top="1440" w:right="1440" w:bottom="1440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44" w:rsidRDefault="00437244" w:rsidP="00437244">
      <w:pPr>
        <w:spacing w:after="0" w:line="240" w:lineRule="auto"/>
      </w:pPr>
      <w:r>
        <w:separator/>
      </w:r>
    </w:p>
  </w:endnote>
  <w:endnote w:type="continuationSeparator" w:id="0">
    <w:p w:rsidR="00437244" w:rsidRDefault="00437244" w:rsidP="0043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44" w:rsidRDefault="00437244" w:rsidP="00437244">
      <w:pPr>
        <w:spacing w:after="0" w:line="240" w:lineRule="auto"/>
      </w:pPr>
      <w:r>
        <w:separator/>
      </w:r>
    </w:p>
  </w:footnote>
  <w:footnote w:type="continuationSeparator" w:id="0">
    <w:p w:rsidR="00437244" w:rsidRDefault="00437244" w:rsidP="0043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2"/>
    <w:rsid w:val="00256702"/>
    <w:rsid w:val="00437244"/>
    <w:rsid w:val="005F7183"/>
    <w:rsid w:val="00930FDC"/>
    <w:rsid w:val="009F7151"/>
    <w:rsid w:val="00AC1A4B"/>
    <w:rsid w:val="00E75CA5"/>
    <w:rsid w:val="00E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5415"/>
  <w15:chartTrackingRefBased/>
  <w15:docId w15:val="{1FFFB506-F53C-4936-8EE1-0CD4C57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44"/>
  </w:style>
  <w:style w:type="paragraph" w:styleId="Footer">
    <w:name w:val="footer"/>
    <w:basedOn w:val="Normal"/>
    <w:link w:val="FooterChar"/>
    <w:uiPriority w:val="99"/>
    <w:unhideWhenUsed/>
    <w:rsid w:val="0043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AD8D4F20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S. Loveridge</dc:creator>
  <cp:keywords/>
  <dc:description/>
  <cp:lastModifiedBy>Mrs. S. Loveridge</cp:lastModifiedBy>
  <cp:revision>3</cp:revision>
  <dcterms:created xsi:type="dcterms:W3CDTF">2021-11-16T14:30:00Z</dcterms:created>
  <dcterms:modified xsi:type="dcterms:W3CDTF">2021-11-16T14:31:00Z</dcterms:modified>
</cp:coreProperties>
</file>