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56F3" w14:textId="77777777" w:rsidR="00F866A8" w:rsidRDefault="00F866A8" w:rsidP="00F866A8">
      <w:pPr>
        <w:spacing w:after="0" w:line="240" w:lineRule="auto"/>
        <w:jc w:val="center"/>
        <w:rPr>
          <w:rFonts w:ascii="Gill Sans MT" w:eastAsia="Times New Roman" w:hAnsi="Gill Sans MT" w:cs="Times New Roman"/>
          <w:b/>
          <w:color w:val="333399"/>
          <w:sz w:val="28"/>
          <w:szCs w:val="28"/>
          <w:u w:val="single"/>
          <w:lang w:eastAsia="en-GB"/>
        </w:rPr>
      </w:pPr>
      <w:r>
        <w:rPr>
          <w:rFonts w:ascii="Gill Sans MT" w:eastAsia="Times New Roman" w:hAnsi="Gill Sans MT" w:cs="Times New Roman"/>
          <w:b/>
          <w:noProof/>
          <w:color w:val="333399"/>
          <w:sz w:val="28"/>
          <w:szCs w:val="28"/>
          <w:u w:val="single"/>
          <w:lang w:eastAsia="en-GB"/>
        </w:rPr>
        <w:drawing>
          <wp:inline distT="0" distB="0" distL="0" distR="0" wp14:anchorId="2C21354E" wp14:editId="1106CB07">
            <wp:extent cx="704850" cy="877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Crest (482x6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7781" cy="881081"/>
                    </a:xfrm>
                    <a:prstGeom prst="rect">
                      <a:avLst/>
                    </a:prstGeom>
                  </pic:spPr>
                </pic:pic>
              </a:graphicData>
            </a:graphic>
          </wp:inline>
        </w:drawing>
      </w:r>
    </w:p>
    <w:p w14:paraId="6DBB7C7F" w14:textId="77777777" w:rsidR="00F866A8" w:rsidRDefault="00F866A8" w:rsidP="00F866A8">
      <w:pPr>
        <w:spacing w:after="0" w:line="240" w:lineRule="auto"/>
        <w:jc w:val="center"/>
        <w:rPr>
          <w:rFonts w:ascii="Gill Sans MT" w:eastAsia="Times New Roman" w:hAnsi="Gill Sans MT" w:cs="Times New Roman"/>
          <w:b/>
          <w:color w:val="333399"/>
          <w:sz w:val="28"/>
          <w:szCs w:val="28"/>
          <w:u w:val="single"/>
          <w:lang w:eastAsia="en-GB"/>
        </w:rPr>
      </w:pPr>
    </w:p>
    <w:p w14:paraId="4CA3F445" w14:textId="63FF4567" w:rsidR="00F866A8" w:rsidRDefault="003C1F46" w:rsidP="00F866A8">
      <w:pPr>
        <w:spacing w:after="0" w:line="240" w:lineRule="auto"/>
        <w:jc w:val="center"/>
        <w:rPr>
          <w:rFonts w:ascii="Gill Sans MT" w:eastAsia="Times New Roman" w:hAnsi="Gill Sans MT" w:cs="Times New Roman"/>
          <w:b/>
          <w:color w:val="333399"/>
          <w:sz w:val="28"/>
          <w:szCs w:val="28"/>
          <w:u w:val="single"/>
          <w:lang w:eastAsia="en-GB"/>
        </w:rPr>
      </w:pPr>
      <w:r>
        <w:rPr>
          <w:rFonts w:ascii="Gill Sans MT" w:eastAsia="Times New Roman" w:hAnsi="Gill Sans MT" w:cs="Times New Roman"/>
          <w:b/>
          <w:color w:val="333399"/>
          <w:sz w:val="28"/>
          <w:szCs w:val="28"/>
          <w:u w:val="single"/>
          <w:lang w:eastAsia="en-GB"/>
        </w:rPr>
        <w:t xml:space="preserve">Reception </w:t>
      </w:r>
      <w:r w:rsidR="00F866A8">
        <w:rPr>
          <w:rFonts w:ascii="Gill Sans MT" w:eastAsia="Times New Roman" w:hAnsi="Gill Sans MT" w:cs="Times New Roman"/>
          <w:b/>
          <w:color w:val="333399"/>
          <w:sz w:val="28"/>
          <w:szCs w:val="28"/>
          <w:u w:val="single"/>
          <w:lang w:eastAsia="en-GB"/>
        </w:rPr>
        <w:t>Admissions 202</w:t>
      </w:r>
      <w:r w:rsidR="00A81554">
        <w:rPr>
          <w:rFonts w:ascii="Gill Sans MT" w:eastAsia="Times New Roman" w:hAnsi="Gill Sans MT" w:cs="Times New Roman"/>
          <w:b/>
          <w:color w:val="333399"/>
          <w:sz w:val="28"/>
          <w:szCs w:val="28"/>
          <w:u w:val="single"/>
          <w:lang w:eastAsia="en-GB"/>
        </w:rPr>
        <w:t>6</w:t>
      </w:r>
      <w:r w:rsidR="00F866A8" w:rsidRPr="00E31A98">
        <w:rPr>
          <w:rFonts w:ascii="Gill Sans MT" w:eastAsia="Times New Roman" w:hAnsi="Gill Sans MT" w:cs="Times New Roman"/>
          <w:b/>
          <w:color w:val="333399"/>
          <w:sz w:val="28"/>
          <w:szCs w:val="28"/>
          <w:u w:val="single"/>
          <w:lang w:eastAsia="en-GB"/>
        </w:rPr>
        <w:t>: Frequently Asked Questions</w:t>
      </w:r>
      <w:r w:rsidR="00F866A8" w:rsidRPr="00E31A98">
        <w:rPr>
          <w:rFonts w:ascii="Gill Sans MT" w:eastAsia="Times New Roman" w:hAnsi="Gill Sans MT" w:cs="Times New Roman"/>
          <w:sz w:val="24"/>
          <w:szCs w:val="24"/>
          <w:lang w:eastAsia="en-GB"/>
        </w:rPr>
        <w:br/>
      </w:r>
    </w:p>
    <w:p w14:paraId="48DED6B4" w14:textId="77777777" w:rsidR="00F866A8" w:rsidRPr="00BF5305" w:rsidRDefault="00F866A8" w:rsidP="00F866A8">
      <w:pPr>
        <w:numPr>
          <w:ilvl w:val="0"/>
          <w:numId w:val="1"/>
        </w:numPr>
        <w:spacing w:after="0" w:line="240" w:lineRule="auto"/>
        <w:ind w:left="426" w:hanging="426"/>
        <w:rPr>
          <w:rFonts w:ascii="Gill Sans MT" w:eastAsia="Times New Roman" w:hAnsi="Gill Sans MT" w:cs="Times New Roman"/>
          <w:sz w:val="24"/>
          <w:szCs w:val="24"/>
          <w:lang w:eastAsia="en-GB"/>
        </w:rPr>
      </w:pPr>
      <w:r w:rsidRPr="00E31A98">
        <w:rPr>
          <w:rFonts w:ascii="Gill Sans MT" w:eastAsia="Times New Roman" w:hAnsi="Gill Sans MT" w:cs="Times New Roman"/>
          <w:b/>
          <w:color w:val="333399"/>
          <w:sz w:val="24"/>
          <w:szCs w:val="24"/>
          <w:lang w:eastAsia="en-GB"/>
        </w:rPr>
        <w:t>How can we find out more information about Liverpool College?</w:t>
      </w:r>
    </w:p>
    <w:p w14:paraId="27DF96DA" w14:textId="77777777" w:rsidR="00F866A8" w:rsidRDefault="00F866A8" w:rsidP="00F866A8">
      <w:pPr>
        <w:spacing w:after="0" w:line="240" w:lineRule="auto"/>
        <w:ind w:left="426"/>
        <w:rPr>
          <w:rFonts w:ascii="Gill Sans MT" w:eastAsia="Times New Roman" w:hAnsi="Gill Sans MT" w:cs="Times New Roman"/>
          <w:sz w:val="24"/>
          <w:szCs w:val="24"/>
          <w:lang w:eastAsia="en-GB"/>
        </w:rPr>
      </w:pPr>
    </w:p>
    <w:p w14:paraId="47AAEC68" w14:textId="77777777" w:rsidR="00F866A8" w:rsidRDefault="00F866A8" w:rsidP="00F866A8">
      <w:pPr>
        <w:spacing w:after="0" w:line="240" w:lineRule="auto"/>
        <w:ind w:left="426"/>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We have planned</w:t>
      </w:r>
      <w:r w:rsidR="003C1F46">
        <w:rPr>
          <w:rFonts w:ascii="Gill Sans MT" w:eastAsia="Times New Roman" w:hAnsi="Gill Sans MT" w:cs="Times New Roman"/>
          <w:sz w:val="24"/>
          <w:szCs w:val="24"/>
          <w:lang w:eastAsia="en-GB"/>
        </w:rPr>
        <w:t xml:space="preserve"> two Open Events </w:t>
      </w:r>
      <w:r>
        <w:rPr>
          <w:rFonts w:ascii="Gill Sans MT" w:eastAsia="Times New Roman" w:hAnsi="Gill Sans MT" w:cs="Times New Roman"/>
          <w:sz w:val="24"/>
          <w:szCs w:val="24"/>
          <w:lang w:eastAsia="en-GB"/>
        </w:rPr>
        <w:t>to give families the opportunity to tour the school and meet staff and pupils. The date</w:t>
      </w:r>
      <w:r w:rsidR="003C1F46">
        <w:rPr>
          <w:rFonts w:ascii="Gill Sans MT" w:eastAsia="Times New Roman" w:hAnsi="Gill Sans MT" w:cs="Times New Roman"/>
          <w:sz w:val="24"/>
          <w:szCs w:val="24"/>
          <w:lang w:eastAsia="en-GB"/>
        </w:rPr>
        <w:t>s</w:t>
      </w:r>
      <w:r>
        <w:rPr>
          <w:rFonts w:ascii="Gill Sans MT" w:eastAsia="Times New Roman" w:hAnsi="Gill Sans MT" w:cs="Times New Roman"/>
          <w:sz w:val="24"/>
          <w:szCs w:val="24"/>
          <w:lang w:eastAsia="en-GB"/>
        </w:rPr>
        <w:t xml:space="preserve"> </w:t>
      </w:r>
      <w:r w:rsidR="003C1F46">
        <w:rPr>
          <w:rFonts w:ascii="Gill Sans MT" w:eastAsia="Times New Roman" w:hAnsi="Gill Sans MT" w:cs="Times New Roman"/>
          <w:sz w:val="24"/>
          <w:szCs w:val="24"/>
          <w:lang w:eastAsia="en-GB"/>
        </w:rPr>
        <w:t>are</w:t>
      </w:r>
      <w:r>
        <w:rPr>
          <w:rFonts w:ascii="Gill Sans MT" w:eastAsia="Times New Roman" w:hAnsi="Gill Sans MT" w:cs="Times New Roman"/>
          <w:sz w:val="24"/>
          <w:szCs w:val="24"/>
          <w:lang w:eastAsia="en-GB"/>
        </w:rPr>
        <w:t>:</w:t>
      </w:r>
    </w:p>
    <w:p w14:paraId="033C2900" w14:textId="68401FC6" w:rsidR="00F866A8" w:rsidRDefault="00F866A8" w:rsidP="00F866A8">
      <w:pPr>
        <w:spacing w:after="0" w:line="240" w:lineRule="auto"/>
        <w:ind w:left="426"/>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 xml:space="preserve">Wednesday </w:t>
      </w:r>
      <w:r w:rsidR="00A81554">
        <w:rPr>
          <w:rFonts w:ascii="Gill Sans MT" w:eastAsia="Times New Roman" w:hAnsi="Gill Sans MT" w:cs="Times New Roman"/>
          <w:b/>
          <w:color w:val="333399"/>
          <w:sz w:val="24"/>
          <w:szCs w:val="24"/>
          <w:lang w:eastAsia="en-GB"/>
        </w:rPr>
        <w:t>1st</w:t>
      </w:r>
      <w:r w:rsidR="00FA0453">
        <w:rPr>
          <w:rFonts w:ascii="Gill Sans MT" w:eastAsia="Times New Roman" w:hAnsi="Gill Sans MT" w:cs="Times New Roman"/>
          <w:b/>
          <w:color w:val="333399"/>
          <w:sz w:val="24"/>
          <w:szCs w:val="24"/>
          <w:lang w:eastAsia="en-GB"/>
        </w:rPr>
        <w:t xml:space="preserve"> O</w:t>
      </w:r>
      <w:r w:rsidR="003C1F46">
        <w:rPr>
          <w:rFonts w:ascii="Gill Sans MT" w:eastAsia="Times New Roman" w:hAnsi="Gill Sans MT" w:cs="Times New Roman"/>
          <w:b/>
          <w:color w:val="333399"/>
          <w:sz w:val="24"/>
          <w:szCs w:val="24"/>
          <w:lang w:eastAsia="en-GB"/>
        </w:rPr>
        <w:t xml:space="preserve">ctober </w:t>
      </w:r>
    </w:p>
    <w:p w14:paraId="35FDA8F6" w14:textId="53C122E8" w:rsidR="003C1F46" w:rsidRDefault="003C1F46" w:rsidP="00F866A8">
      <w:pPr>
        <w:spacing w:after="0" w:line="240" w:lineRule="auto"/>
        <w:ind w:left="426"/>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Wedne</w:t>
      </w:r>
      <w:r w:rsidR="00FA0453">
        <w:rPr>
          <w:rFonts w:ascii="Gill Sans MT" w:eastAsia="Times New Roman" w:hAnsi="Gill Sans MT" w:cs="Times New Roman"/>
          <w:b/>
          <w:color w:val="333399"/>
          <w:sz w:val="24"/>
          <w:szCs w:val="24"/>
          <w:lang w:eastAsia="en-GB"/>
        </w:rPr>
        <w:t>s</w:t>
      </w:r>
      <w:r>
        <w:rPr>
          <w:rFonts w:ascii="Gill Sans MT" w:eastAsia="Times New Roman" w:hAnsi="Gill Sans MT" w:cs="Times New Roman"/>
          <w:b/>
          <w:color w:val="333399"/>
          <w:sz w:val="24"/>
          <w:szCs w:val="24"/>
          <w:lang w:eastAsia="en-GB"/>
        </w:rPr>
        <w:t xml:space="preserve">day </w:t>
      </w:r>
      <w:r w:rsidR="003A26F6">
        <w:rPr>
          <w:rFonts w:ascii="Gill Sans MT" w:eastAsia="Times New Roman" w:hAnsi="Gill Sans MT" w:cs="Times New Roman"/>
          <w:b/>
          <w:color w:val="333399"/>
          <w:sz w:val="24"/>
          <w:szCs w:val="24"/>
          <w:lang w:eastAsia="en-GB"/>
        </w:rPr>
        <w:t>1</w:t>
      </w:r>
      <w:r w:rsidR="00A81554">
        <w:rPr>
          <w:rFonts w:ascii="Gill Sans MT" w:eastAsia="Times New Roman" w:hAnsi="Gill Sans MT" w:cs="Times New Roman"/>
          <w:b/>
          <w:color w:val="333399"/>
          <w:sz w:val="24"/>
          <w:szCs w:val="24"/>
          <w:lang w:eastAsia="en-GB"/>
        </w:rPr>
        <w:t>9th</w:t>
      </w:r>
      <w:r>
        <w:rPr>
          <w:rFonts w:ascii="Gill Sans MT" w:eastAsia="Times New Roman" w:hAnsi="Gill Sans MT" w:cs="Times New Roman"/>
          <w:b/>
          <w:color w:val="333399"/>
          <w:sz w:val="24"/>
          <w:szCs w:val="24"/>
          <w:lang w:eastAsia="en-GB"/>
        </w:rPr>
        <w:t xml:space="preserve"> November </w:t>
      </w:r>
    </w:p>
    <w:p w14:paraId="5F47B58B" w14:textId="77777777" w:rsidR="00F866A8" w:rsidRDefault="00F866A8" w:rsidP="00F866A8">
      <w:pPr>
        <w:spacing w:after="0" w:line="240" w:lineRule="auto"/>
        <w:ind w:left="426"/>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Further details on the admissions page of our website</w:t>
      </w:r>
      <w:r w:rsidR="00832B5E">
        <w:rPr>
          <w:rFonts w:ascii="Gill Sans MT" w:eastAsia="Times New Roman" w:hAnsi="Gill Sans MT" w:cs="Times New Roman"/>
          <w:b/>
          <w:color w:val="333399"/>
          <w:sz w:val="24"/>
          <w:szCs w:val="24"/>
          <w:lang w:eastAsia="en-GB"/>
        </w:rPr>
        <w:t xml:space="preserve"> www.liverpoolcollege.org.uk</w:t>
      </w:r>
    </w:p>
    <w:p w14:paraId="5D0C6D9C" w14:textId="77777777" w:rsidR="009E5BC7" w:rsidRPr="00E31A98" w:rsidRDefault="00F866A8" w:rsidP="00F866A8">
      <w:pPr>
        <w:spacing w:after="0" w:line="240" w:lineRule="auto"/>
        <w:ind w:left="426"/>
        <w:rPr>
          <w:rFonts w:ascii="Gill Sans MT" w:eastAsia="Times New Roman" w:hAnsi="Gill Sans MT" w:cs="Times New Roman"/>
          <w:b/>
          <w:sz w:val="24"/>
          <w:szCs w:val="24"/>
          <w:lang w:eastAsia="en-GB"/>
        </w:rPr>
      </w:pPr>
      <w:r w:rsidRPr="00BF5305">
        <w:rPr>
          <w:rFonts w:ascii="Gill Sans MT" w:eastAsia="Times New Roman" w:hAnsi="Gill Sans MT" w:cs="Times New Roman"/>
          <w:b/>
          <w:color w:val="333399"/>
          <w:sz w:val="24"/>
          <w:szCs w:val="24"/>
          <w:lang w:eastAsia="en-GB"/>
        </w:rPr>
        <w:br/>
      </w:r>
    </w:p>
    <w:p w14:paraId="40D5EAE4" w14:textId="4D17D78A" w:rsidR="007D665C" w:rsidRPr="007D665C" w:rsidRDefault="00F866A8" w:rsidP="009E5BC7">
      <w:pPr>
        <w:pStyle w:val="ListParagraph"/>
        <w:numPr>
          <w:ilvl w:val="0"/>
          <w:numId w:val="1"/>
        </w:numPr>
        <w:ind w:left="426" w:hanging="426"/>
        <w:rPr>
          <w:rFonts w:ascii="Gill Sans MT" w:eastAsia="Times New Roman" w:hAnsi="Gill Sans MT" w:cs="Times New Roman"/>
        </w:rPr>
      </w:pPr>
      <w:r w:rsidRPr="009E5BC7">
        <w:rPr>
          <w:rFonts w:ascii="Gill Sans MT" w:eastAsia="Times New Roman" w:hAnsi="Gill Sans MT" w:cs="Times New Roman"/>
          <w:b/>
          <w:color w:val="333399"/>
          <w:lang w:eastAsia="en-GB"/>
        </w:rPr>
        <w:t xml:space="preserve">How many places are there in </w:t>
      </w:r>
      <w:r w:rsidR="003C1F46">
        <w:rPr>
          <w:rFonts w:ascii="Gill Sans MT" w:eastAsia="Times New Roman" w:hAnsi="Gill Sans MT" w:cs="Times New Roman"/>
          <w:b/>
          <w:color w:val="333399"/>
          <w:lang w:eastAsia="en-GB"/>
        </w:rPr>
        <w:t>Reception</w:t>
      </w:r>
      <w:r w:rsidRPr="009E5BC7">
        <w:rPr>
          <w:rFonts w:ascii="Gill Sans MT" w:eastAsia="Times New Roman" w:hAnsi="Gill Sans MT" w:cs="Times New Roman"/>
          <w:b/>
          <w:color w:val="333399"/>
          <w:lang w:eastAsia="en-GB"/>
        </w:rPr>
        <w:t xml:space="preserve"> in 202</w:t>
      </w:r>
      <w:r w:rsidR="00A81554">
        <w:rPr>
          <w:rFonts w:ascii="Gill Sans MT" w:eastAsia="Times New Roman" w:hAnsi="Gill Sans MT" w:cs="Times New Roman"/>
          <w:b/>
          <w:color w:val="333399"/>
          <w:lang w:eastAsia="en-GB"/>
        </w:rPr>
        <w:t>6</w:t>
      </w:r>
      <w:r w:rsidRPr="009E5BC7">
        <w:rPr>
          <w:rFonts w:ascii="Gill Sans MT" w:eastAsia="Times New Roman" w:hAnsi="Gill Sans MT" w:cs="Times New Roman"/>
          <w:b/>
          <w:color w:val="333399"/>
          <w:lang w:eastAsia="en-GB"/>
        </w:rPr>
        <w:t>?</w:t>
      </w:r>
    </w:p>
    <w:p w14:paraId="69A0F1E9" w14:textId="77777777" w:rsidR="00F866A8" w:rsidRPr="009E5BC7" w:rsidRDefault="00F866A8" w:rsidP="007D665C">
      <w:pPr>
        <w:pStyle w:val="ListParagraph"/>
        <w:ind w:left="426"/>
        <w:rPr>
          <w:rFonts w:ascii="Gill Sans MT" w:eastAsia="Times New Roman" w:hAnsi="Gill Sans MT" w:cs="Times New Roman"/>
        </w:rPr>
      </w:pPr>
      <w:r w:rsidRPr="009E5BC7">
        <w:rPr>
          <w:rFonts w:ascii="Gill Sans MT" w:eastAsia="Times New Roman" w:hAnsi="Gill Sans MT" w:cs="Times New Roman"/>
          <w:b/>
          <w:color w:val="333399"/>
          <w:lang w:eastAsia="en-GB"/>
        </w:rPr>
        <w:br/>
      </w:r>
      <w:r w:rsidRPr="009E5BC7">
        <w:rPr>
          <w:rFonts w:ascii="Gill Sans MT" w:eastAsia="Times New Roman" w:hAnsi="Gill Sans MT" w:cs="Times New Roman"/>
        </w:rPr>
        <w:t xml:space="preserve">Liverpool College has an agreed admission number of </w:t>
      </w:r>
      <w:r w:rsidR="00FA0453">
        <w:rPr>
          <w:rFonts w:ascii="Gill Sans MT" w:eastAsia="Times New Roman" w:hAnsi="Gill Sans MT" w:cs="Times New Roman"/>
        </w:rPr>
        <w:t>90</w:t>
      </w:r>
      <w:r w:rsidRPr="009E5BC7">
        <w:rPr>
          <w:rFonts w:ascii="Gill Sans MT" w:eastAsia="Times New Roman" w:hAnsi="Gill Sans MT" w:cs="Times New Roman"/>
        </w:rPr>
        <w:t xml:space="preserve"> pupils. The College will accordingly admit at least </w:t>
      </w:r>
      <w:r w:rsidR="00FA0453">
        <w:rPr>
          <w:rFonts w:ascii="Gill Sans MT" w:eastAsia="Times New Roman" w:hAnsi="Gill Sans MT" w:cs="Times New Roman"/>
        </w:rPr>
        <w:t>90</w:t>
      </w:r>
      <w:r w:rsidR="003C1F46">
        <w:rPr>
          <w:rFonts w:ascii="Gill Sans MT" w:eastAsia="Times New Roman" w:hAnsi="Gill Sans MT" w:cs="Times New Roman"/>
          <w:b/>
        </w:rPr>
        <w:t xml:space="preserve"> </w:t>
      </w:r>
      <w:r w:rsidRPr="009E5BC7">
        <w:rPr>
          <w:rFonts w:ascii="Gill Sans MT" w:eastAsia="Times New Roman" w:hAnsi="Gill Sans MT" w:cs="Times New Roman"/>
        </w:rPr>
        <w:t xml:space="preserve">pupils into </w:t>
      </w:r>
      <w:r w:rsidR="003C1F46">
        <w:rPr>
          <w:rFonts w:ascii="Gill Sans MT" w:eastAsia="Times New Roman" w:hAnsi="Gill Sans MT" w:cs="Times New Roman"/>
        </w:rPr>
        <w:t xml:space="preserve">Reception </w:t>
      </w:r>
      <w:r w:rsidRPr="009E5BC7">
        <w:rPr>
          <w:rFonts w:ascii="Gill Sans MT" w:eastAsia="Times New Roman" w:hAnsi="Gill Sans MT" w:cs="Times New Roman"/>
        </w:rPr>
        <w:t xml:space="preserve">if sufficient applications are received. </w:t>
      </w:r>
    </w:p>
    <w:p w14:paraId="5E6D639D" w14:textId="77777777" w:rsidR="00F866A8" w:rsidRPr="00E31A98" w:rsidRDefault="00F866A8" w:rsidP="00F866A8">
      <w:pPr>
        <w:spacing w:after="0" w:line="240" w:lineRule="auto"/>
        <w:ind w:left="426"/>
        <w:rPr>
          <w:rFonts w:ascii="Gill Sans MT" w:eastAsia="Times New Roman" w:hAnsi="Gill Sans MT" w:cs="Times New Roman"/>
          <w:sz w:val="24"/>
          <w:szCs w:val="24"/>
          <w:lang w:val="en-US"/>
        </w:rPr>
      </w:pPr>
    </w:p>
    <w:p w14:paraId="2593746C" w14:textId="77777777" w:rsidR="007D665C" w:rsidRPr="007D665C" w:rsidRDefault="00F866A8" w:rsidP="00F866A8">
      <w:pPr>
        <w:numPr>
          <w:ilvl w:val="0"/>
          <w:numId w:val="1"/>
        </w:numPr>
        <w:spacing w:after="0" w:line="240" w:lineRule="auto"/>
        <w:ind w:left="426" w:hanging="426"/>
        <w:rPr>
          <w:rFonts w:ascii="Gill Sans MT" w:eastAsia="Times New Roman" w:hAnsi="Gill Sans MT" w:cs="Times New Roman"/>
          <w:sz w:val="24"/>
          <w:szCs w:val="24"/>
          <w:lang w:eastAsia="en-GB"/>
        </w:rPr>
      </w:pPr>
      <w:r w:rsidRPr="00E31A98">
        <w:rPr>
          <w:rFonts w:ascii="Gill Sans MT" w:eastAsia="Times New Roman" w:hAnsi="Gill Sans MT" w:cs="Times New Roman"/>
          <w:b/>
          <w:color w:val="333399"/>
          <w:sz w:val="24"/>
          <w:szCs w:val="24"/>
          <w:lang w:eastAsia="en-GB"/>
        </w:rPr>
        <w:t>Who can apply to Liverpool College?</w:t>
      </w:r>
    </w:p>
    <w:p w14:paraId="24E62CC7" w14:textId="77777777" w:rsidR="00F866A8" w:rsidRPr="00E31A98" w:rsidRDefault="00F866A8" w:rsidP="007D665C">
      <w:pPr>
        <w:spacing w:after="0" w:line="240" w:lineRule="auto"/>
        <w:ind w:left="426"/>
        <w:rPr>
          <w:rFonts w:ascii="Gill Sans MT" w:eastAsia="Times New Roman" w:hAnsi="Gill Sans MT" w:cs="Times New Roman"/>
          <w:sz w:val="24"/>
          <w:szCs w:val="24"/>
          <w:lang w:eastAsia="en-GB"/>
        </w:rPr>
      </w:pPr>
      <w:r w:rsidRPr="00E31A98">
        <w:rPr>
          <w:rFonts w:ascii="Gill Sans MT" w:eastAsia="Times New Roman" w:hAnsi="Gill Sans MT" w:cs="Times New Roman"/>
          <w:b/>
          <w:color w:val="333399"/>
          <w:sz w:val="24"/>
          <w:szCs w:val="24"/>
          <w:lang w:eastAsia="en-GB"/>
        </w:rPr>
        <w:br/>
      </w:r>
      <w:r w:rsidRPr="00E31A98">
        <w:rPr>
          <w:rFonts w:ascii="Gill Sans MT" w:eastAsia="Times New Roman" w:hAnsi="Gill Sans MT" w:cs="Times New Roman"/>
          <w:sz w:val="24"/>
          <w:szCs w:val="24"/>
          <w:lang w:eastAsia="en-GB"/>
        </w:rPr>
        <w:t>While we remain a Church of England foundation, admissions are non-denominational and are not faith based. We will consider all applications for a place.</w:t>
      </w:r>
    </w:p>
    <w:p w14:paraId="2D508418" w14:textId="77777777" w:rsidR="00424E8A" w:rsidRDefault="00F866A8" w:rsidP="00F866A8">
      <w:pPr>
        <w:spacing w:after="0" w:line="240" w:lineRule="auto"/>
        <w:ind w:left="426"/>
        <w:rPr>
          <w:rFonts w:ascii="Gill Sans MT" w:eastAsia="Times New Roman" w:hAnsi="Gill Sans MT" w:cs="Times New Roman"/>
          <w:sz w:val="24"/>
          <w:szCs w:val="24"/>
          <w:lang w:eastAsia="en-GB"/>
        </w:rPr>
      </w:pPr>
      <w:r w:rsidRPr="00E31A98">
        <w:rPr>
          <w:rFonts w:ascii="Gill Sans MT" w:eastAsia="Times New Roman" w:hAnsi="Gill Sans MT" w:cs="Times New Roman"/>
          <w:sz w:val="24"/>
          <w:szCs w:val="24"/>
          <w:lang w:eastAsia="en-GB"/>
        </w:rPr>
        <w:t>Liverpool College serves the local and wider community, and welcomes applications from parents both within and outside the Liverpool area.</w:t>
      </w:r>
    </w:p>
    <w:p w14:paraId="04E8503C" w14:textId="77777777" w:rsidR="00424E8A" w:rsidRDefault="00424E8A" w:rsidP="00424E8A">
      <w:pPr>
        <w:spacing w:after="0" w:line="240" w:lineRule="auto"/>
        <w:rPr>
          <w:rFonts w:ascii="Gill Sans MT" w:eastAsia="Times New Roman" w:hAnsi="Gill Sans MT" w:cs="Times New Roman"/>
          <w:sz w:val="24"/>
          <w:szCs w:val="24"/>
          <w:lang w:eastAsia="en-GB"/>
        </w:rPr>
      </w:pPr>
    </w:p>
    <w:p w14:paraId="5F5AB429" w14:textId="77777777" w:rsidR="00851126" w:rsidRDefault="00851126" w:rsidP="00851126">
      <w:pPr>
        <w:spacing w:after="0" w:line="240" w:lineRule="auto"/>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4</w:t>
      </w:r>
      <w:r w:rsidRPr="00E31A98">
        <w:rPr>
          <w:rFonts w:ascii="Gill Sans MT" w:eastAsia="Times New Roman" w:hAnsi="Gill Sans MT" w:cs="Times New Roman"/>
          <w:b/>
          <w:color w:val="333399"/>
          <w:sz w:val="24"/>
          <w:szCs w:val="24"/>
          <w:lang w:eastAsia="en-GB"/>
        </w:rPr>
        <w:t>.  How can we access the Liverpool College Admissions Policy?</w:t>
      </w:r>
    </w:p>
    <w:p w14:paraId="35BE62BC" w14:textId="77777777" w:rsidR="00851126" w:rsidRDefault="00851126" w:rsidP="00851126">
      <w:pPr>
        <w:spacing w:after="0" w:line="240" w:lineRule="auto"/>
        <w:rPr>
          <w:rFonts w:ascii="Gill Sans MT" w:eastAsia="Times New Roman" w:hAnsi="Gill Sans MT" w:cs="Times New Roman"/>
          <w:b/>
          <w:color w:val="333399"/>
          <w:sz w:val="24"/>
          <w:szCs w:val="24"/>
          <w:lang w:eastAsia="en-GB"/>
        </w:rPr>
      </w:pPr>
    </w:p>
    <w:p w14:paraId="63DE97F8" w14:textId="77777777" w:rsidR="00F866A8" w:rsidRPr="00851126" w:rsidRDefault="00851126" w:rsidP="00851126">
      <w:pPr>
        <w:tabs>
          <w:tab w:val="left" w:pos="426"/>
        </w:tabs>
        <w:spacing w:after="0" w:line="240" w:lineRule="auto"/>
        <w:ind w:left="426" w:hanging="426"/>
        <w:rPr>
          <w:rFonts w:ascii="Gill Sans MT" w:eastAsia="Times New Roman" w:hAnsi="Gill Sans MT" w:cs="Times New Roman"/>
          <w:lang w:eastAsia="en-GB"/>
        </w:rPr>
      </w:pPr>
      <w:r>
        <w:rPr>
          <w:rFonts w:ascii="Gill Sans MT" w:eastAsia="Times New Roman" w:hAnsi="Gill Sans MT" w:cs="Times New Roman"/>
          <w:sz w:val="24"/>
          <w:szCs w:val="24"/>
          <w:lang w:eastAsia="en-GB"/>
        </w:rPr>
        <w:tab/>
      </w:r>
      <w:r w:rsidRPr="00E31A98">
        <w:rPr>
          <w:rFonts w:ascii="Gill Sans MT" w:eastAsia="Times New Roman" w:hAnsi="Gill Sans MT" w:cs="Times New Roman"/>
          <w:sz w:val="24"/>
          <w:szCs w:val="24"/>
          <w:lang w:eastAsia="en-GB"/>
        </w:rPr>
        <w:t>The Admissions Policy is available to view and download on the College website. You can also request that a printed copy be sent to you by contacting the admissions office at the College.</w:t>
      </w:r>
      <w:r w:rsidR="00F866A8" w:rsidRPr="00851126">
        <w:rPr>
          <w:rFonts w:ascii="Gill Sans MT" w:eastAsia="Times New Roman" w:hAnsi="Gill Sans MT" w:cs="Times New Roman"/>
          <w:lang w:eastAsia="en-GB"/>
        </w:rPr>
        <w:br/>
      </w:r>
    </w:p>
    <w:p w14:paraId="6D78DE7B" w14:textId="77777777" w:rsidR="00F866A8" w:rsidRPr="007D665C" w:rsidRDefault="00851126" w:rsidP="00851126">
      <w:pPr>
        <w:pStyle w:val="ListParagraph"/>
        <w:numPr>
          <w:ilvl w:val="0"/>
          <w:numId w:val="6"/>
        </w:numPr>
        <w:ind w:left="284" w:hanging="284"/>
        <w:rPr>
          <w:rFonts w:ascii="Gill Sans MT" w:eastAsia="Times New Roman" w:hAnsi="Gill Sans MT" w:cs="Times New Roman"/>
          <w:lang w:eastAsia="en-GB"/>
        </w:rPr>
      </w:pPr>
      <w:r>
        <w:rPr>
          <w:rFonts w:ascii="Gill Sans MT" w:eastAsia="Times New Roman" w:hAnsi="Gill Sans MT" w:cs="Times New Roman"/>
          <w:b/>
          <w:color w:val="333399"/>
          <w:lang w:val="en-GB" w:eastAsia="en-GB"/>
        </w:rPr>
        <w:t xml:space="preserve"> </w:t>
      </w:r>
      <w:r w:rsidR="00F866A8" w:rsidRPr="00D4070A">
        <w:rPr>
          <w:rFonts w:ascii="Gill Sans MT" w:eastAsia="Times New Roman" w:hAnsi="Gill Sans MT" w:cs="Times New Roman"/>
          <w:b/>
          <w:color w:val="333399"/>
          <w:lang w:val="en-GB" w:eastAsia="en-GB"/>
        </w:rPr>
        <w:t xml:space="preserve">I live within 2 miles of the school. Which oversubscription criteria will my child be </w:t>
      </w:r>
      <w:r>
        <w:rPr>
          <w:rFonts w:ascii="Gill Sans MT" w:eastAsia="Times New Roman" w:hAnsi="Gill Sans MT" w:cs="Times New Roman"/>
          <w:b/>
          <w:color w:val="333399"/>
          <w:lang w:val="en-GB" w:eastAsia="en-GB"/>
        </w:rPr>
        <w:t xml:space="preserve">   </w:t>
      </w:r>
      <w:r w:rsidR="00F866A8" w:rsidRPr="00D4070A">
        <w:rPr>
          <w:rFonts w:ascii="Gill Sans MT" w:eastAsia="Times New Roman" w:hAnsi="Gill Sans MT" w:cs="Times New Roman"/>
          <w:b/>
          <w:color w:val="333399"/>
          <w:lang w:val="en-GB" w:eastAsia="en-GB"/>
        </w:rPr>
        <w:t xml:space="preserve">considered under? </w:t>
      </w:r>
    </w:p>
    <w:p w14:paraId="50FC0945" w14:textId="77777777" w:rsidR="007D665C" w:rsidRPr="00D4070A" w:rsidRDefault="007D665C" w:rsidP="007D665C">
      <w:pPr>
        <w:pStyle w:val="ListParagraph"/>
        <w:ind w:left="426"/>
        <w:rPr>
          <w:rFonts w:ascii="Gill Sans MT" w:eastAsia="Times New Roman" w:hAnsi="Gill Sans MT" w:cs="Times New Roman"/>
          <w:lang w:eastAsia="en-GB"/>
        </w:rPr>
      </w:pPr>
    </w:p>
    <w:p w14:paraId="6FFC8E2E" w14:textId="77777777" w:rsidR="00F866A8" w:rsidRDefault="00F866A8" w:rsidP="00F866A8">
      <w:pPr>
        <w:shd w:val="clear" w:color="auto" w:fill="FFFFFF"/>
        <w:spacing w:after="0" w:line="240" w:lineRule="auto"/>
        <w:ind w:left="426"/>
        <w:textAlignment w:val="baseline"/>
        <w:rPr>
          <w:rFonts w:ascii="Gill Sans MT" w:eastAsia="Times New Roman" w:hAnsi="Gill Sans MT" w:cs="Times New Roman"/>
          <w:sz w:val="24"/>
          <w:szCs w:val="24"/>
          <w:lang w:eastAsia="en-GB"/>
        </w:rPr>
      </w:pPr>
      <w:r w:rsidRPr="00A9144E">
        <w:rPr>
          <w:rFonts w:ascii="Gill Sans MT" w:eastAsia="Times New Roman" w:hAnsi="Gill Sans MT" w:cs="Times New Roman"/>
          <w:sz w:val="24"/>
          <w:szCs w:val="24"/>
          <w:lang w:eastAsia="en-GB"/>
        </w:rPr>
        <w:t xml:space="preserve">If you live within two miles (and the application hasn't been considered under </w:t>
      </w:r>
      <w:r>
        <w:rPr>
          <w:rFonts w:ascii="Gill Sans MT" w:eastAsia="Times New Roman" w:hAnsi="Gill Sans MT" w:cs="Times New Roman"/>
          <w:sz w:val="24"/>
          <w:szCs w:val="24"/>
          <w:lang w:eastAsia="en-GB"/>
        </w:rPr>
        <w:t>higher</w:t>
      </w:r>
      <w:r w:rsidRPr="00A9144E">
        <w:rPr>
          <w:rFonts w:ascii="Gill Sans MT" w:eastAsia="Times New Roman" w:hAnsi="Gill Sans MT" w:cs="Times New Roman"/>
          <w:sz w:val="24"/>
          <w:szCs w:val="24"/>
          <w:lang w:eastAsia="en-GB"/>
        </w:rPr>
        <w:t xml:space="preserve"> criteria), your child will be considered under oversubscription criterion </w:t>
      </w:r>
      <w:r w:rsidR="009D26BC">
        <w:rPr>
          <w:rFonts w:ascii="Gill Sans MT" w:eastAsia="Times New Roman" w:hAnsi="Gill Sans MT" w:cs="Times New Roman"/>
          <w:sz w:val="24"/>
          <w:szCs w:val="24"/>
          <w:lang w:eastAsia="en-GB"/>
        </w:rPr>
        <w:t>4</w:t>
      </w:r>
      <w:r w:rsidRPr="00A9144E">
        <w:rPr>
          <w:rFonts w:ascii="Gill Sans MT" w:eastAsia="Times New Roman" w:hAnsi="Gill Sans MT" w:cs="Times New Roman"/>
          <w:sz w:val="24"/>
          <w:szCs w:val="24"/>
          <w:lang w:eastAsia="en-GB"/>
        </w:rPr>
        <w:t>.2</w:t>
      </w:r>
      <w:r w:rsidR="009D26BC">
        <w:rPr>
          <w:rFonts w:ascii="Gill Sans MT" w:eastAsia="Times New Roman" w:hAnsi="Gill Sans MT" w:cs="Times New Roman"/>
          <w:sz w:val="24"/>
          <w:szCs w:val="24"/>
          <w:lang w:eastAsia="en-GB"/>
        </w:rPr>
        <w:t>.1</w:t>
      </w:r>
      <w:r w:rsidRPr="00A9144E">
        <w:rPr>
          <w:rFonts w:ascii="Gill Sans MT" w:eastAsia="Times New Roman" w:hAnsi="Gill Sans MT" w:cs="Times New Roman"/>
          <w:sz w:val="24"/>
          <w:szCs w:val="24"/>
          <w:lang w:eastAsia="en-GB"/>
        </w:rPr>
        <w:t> (v) </w:t>
      </w:r>
      <w:r w:rsidR="00851126">
        <w:rPr>
          <w:rFonts w:ascii="Gill Sans MT" w:eastAsia="Times New Roman" w:hAnsi="Gill Sans MT" w:cs="Times New Roman"/>
          <w:sz w:val="24"/>
          <w:szCs w:val="24"/>
          <w:lang w:eastAsia="en-GB"/>
        </w:rPr>
        <w:t>of the Liverpool College Admission Policy a</w:t>
      </w:r>
      <w:r w:rsidRPr="00A9144E">
        <w:rPr>
          <w:rFonts w:ascii="Gill Sans MT" w:eastAsia="Times New Roman" w:hAnsi="Gill Sans MT" w:cs="Times New Roman"/>
          <w:sz w:val="24"/>
          <w:szCs w:val="24"/>
          <w:lang w:eastAsia="en-GB"/>
        </w:rPr>
        <w:t xml:space="preserve">nd then also under oversubscription criteria </w:t>
      </w:r>
      <w:r w:rsidR="009D26BC">
        <w:rPr>
          <w:rFonts w:ascii="Gill Sans MT" w:eastAsia="Times New Roman" w:hAnsi="Gill Sans MT" w:cs="Times New Roman"/>
          <w:sz w:val="24"/>
          <w:szCs w:val="24"/>
          <w:lang w:eastAsia="en-GB"/>
        </w:rPr>
        <w:t>4</w:t>
      </w:r>
      <w:r w:rsidRPr="00A9144E">
        <w:rPr>
          <w:rFonts w:ascii="Gill Sans MT" w:eastAsia="Times New Roman" w:hAnsi="Gill Sans MT" w:cs="Times New Roman"/>
          <w:sz w:val="24"/>
          <w:szCs w:val="24"/>
          <w:lang w:eastAsia="en-GB"/>
        </w:rPr>
        <w:t>.2.</w:t>
      </w:r>
      <w:r w:rsidR="009D26BC">
        <w:rPr>
          <w:rFonts w:ascii="Gill Sans MT" w:eastAsia="Times New Roman" w:hAnsi="Gill Sans MT" w:cs="Times New Roman"/>
          <w:sz w:val="24"/>
          <w:szCs w:val="24"/>
          <w:lang w:eastAsia="en-GB"/>
        </w:rPr>
        <w:t>1</w:t>
      </w:r>
      <w:r w:rsidRPr="00A9144E">
        <w:rPr>
          <w:rFonts w:ascii="Gill Sans MT" w:eastAsia="Times New Roman" w:hAnsi="Gill Sans MT" w:cs="Times New Roman"/>
          <w:sz w:val="24"/>
          <w:szCs w:val="24"/>
          <w:lang w:eastAsia="en-GB"/>
        </w:rPr>
        <w:t> (vi) if a place was not allocated under criterion (v). </w:t>
      </w:r>
      <w:r w:rsidR="00D4070A">
        <w:rPr>
          <w:rFonts w:ascii="Gill Sans MT" w:eastAsia="Times New Roman" w:hAnsi="Gill Sans MT" w:cs="Times New Roman"/>
          <w:sz w:val="24"/>
          <w:szCs w:val="24"/>
          <w:lang w:eastAsia="en-GB"/>
        </w:rPr>
        <w:t>Please note that the distance within the 2 miles is not taken into account – if you live 0.1 miles or 1.99 miles you will be within the same category.</w:t>
      </w:r>
    </w:p>
    <w:p w14:paraId="46E76D0D" w14:textId="77777777" w:rsidR="003C1F46" w:rsidRDefault="003C1F46" w:rsidP="00F866A8">
      <w:pPr>
        <w:shd w:val="clear" w:color="auto" w:fill="FFFFFF"/>
        <w:spacing w:after="0" w:line="240" w:lineRule="auto"/>
        <w:ind w:left="426"/>
        <w:textAlignment w:val="baseline"/>
        <w:rPr>
          <w:rFonts w:ascii="Gill Sans MT" w:eastAsia="Times New Roman" w:hAnsi="Gill Sans MT" w:cs="Times New Roman"/>
          <w:sz w:val="24"/>
          <w:szCs w:val="24"/>
          <w:lang w:eastAsia="en-GB"/>
        </w:rPr>
      </w:pPr>
    </w:p>
    <w:p w14:paraId="374F6CC1" w14:textId="77777777" w:rsidR="003C1F46" w:rsidRDefault="003C1F46" w:rsidP="00851126">
      <w:pPr>
        <w:numPr>
          <w:ilvl w:val="0"/>
          <w:numId w:val="6"/>
        </w:numPr>
        <w:spacing w:after="0" w:line="240" w:lineRule="auto"/>
        <w:ind w:left="426" w:hanging="426"/>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 xml:space="preserve">Can I still apply if I live more than 2 miles away from the school? </w:t>
      </w:r>
    </w:p>
    <w:p w14:paraId="7D0C0A91" w14:textId="77777777" w:rsidR="003C1F46" w:rsidRDefault="003C1F46" w:rsidP="003C1F46">
      <w:pPr>
        <w:spacing w:after="0" w:line="240" w:lineRule="auto"/>
        <w:ind w:left="426"/>
        <w:rPr>
          <w:rFonts w:ascii="Gill Sans MT" w:eastAsia="Times New Roman" w:hAnsi="Gill Sans MT" w:cs="Times New Roman"/>
          <w:b/>
          <w:color w:val="333399"/>
          <w:sz w:val="24"/>
          <w:szCs w:val="24"/>
          <w:lang w:eastAsia="en-GB"/>
        </w:rPr>
      </w:pPr>
    </w:p>
    <w:p w14:paraId="51FE5070" w14:textId="77777777" w:rsidR="003C1F46" w:rsidRDefault="00685EFA" w:rsidP="003C1F46">
      <w:pPr>
        <w:shd w:val="clear" w:color="auto" w:fill="FFFFFF"/>
        <w:spacing w:after="0" w:line="240" w:lineRule="auto"/>
        <w:ind w:left="426"/>
        <w:textAlignment w:val="baseline"/>
        <w:rPr>
          <w:rFonts w:ascii="Gill Sans MT" w:eastAsia="Times New Roman" w:hAnsi="Gill Sans MT" w:cs="Times New Roman"/>
          <w:b/>
          <w:color w:val="333399"/>
          <w:sz w:val="24"/>
          <w:szCs w:val="24"/>
          <w:lang w:eastAsia="en-GB"/>
        </w:rPr>
      </w:pPr>
      <w:r>
        <w:rPr>
          <w:rFonts w:ascii="Gill Sans MT" w:eastAsia="Times New Roman" w:hAnsi="Gill Sans MT" w:cs="Times New Roman"/>
          <w:sz w:val="24"/>
          <w:szCs w:val="24"/>
          <w:lang w:eastAsia="en-GB"/>
        </w:rPr>
        <w:t xml:space="preserve">Yes. </w:t>
      </w:r>
      <w:r w:rsidR="003C1F46" w:rsidRPr="00A9144E">
        <w:rPr>
          <w:rFonts w:ascii="Gill Sans MT" w:eastAsia="Times New Roman" w:hAnsi="Gill Sans MT" w:cs="Times New Roman"/>
          <w:sz w:val="24"/>
          <w:szCs w:val="24"/>
          <w:lang w:eastAsia="en-GB"/>
        </w:rPr>
        <w:t xml:space="preserve">If you live </w:t>
      </w:r>
      <w:r w:rsidR="003C1F46">
        <w:rPr>
          <w:rFonts w:ascii="Gill Sans MT" w:eastAsia="Times New Roman" w:hAnsi="Gill Sans MT" w:cs="Times New Roman"/>
          <w:sz w:val="24"/>
          <w:szCs w:val="24"/>
          <w:lang w:eastAsia="en-GB"/>
        </w:rPr>
        <w:t>more than</w:t>
      </w:r>
      <w:r w:rsidR="003C1F46" w:rsidRPr="00A9144E">
        <w:rPr>
          <w:rFonts w:ascii="Gill Sans MT" w:eastAsia="Times New Roman" w:hAnsi="Gill Sans MT" w:cs="Times New Roman"/>
          <w:sz w:val="24"/>
          <w:szCs w:val="24"/>
          <w:lang w:eastAsia="en-GB"/>
        </w:rPr>
        <w:t xml:space="preserve"> two miles</w:t>
      </w:r>
      <w:r w:rsidR="003C1F46">
        <w:rPr>
          <w:rFonts w:ascii="Gill Sans MT" w:eastAsia="Times New Roman" w:hAnsi="Gill Sans MT" w:cs="Times New Roman"/>
          <w:sz w:val="24"/>
          <w:szCs w:val="24"/>
          <w:lang w:eastAsia="en-GB"/>
        </w:rPr>
        <w:t xml:space="preserve"> away from the school</w:t>
      </w:r>
      <w:r w:rsidR="003C1F46" w:rsidRPr="00A9144E">
        <w:rPr>
          <w:rFonts w:ascii="Gill Sans MT" w:eastAsia="Times New Roman" w:hAnsi="Gill Sans MT" w:cs="Times New Roman"/>
          <w:sz w:val="24"/>
          <w:szCs w:val="24"/>
          <w:lang w:eastAsia="en-GB"/>
        </w:rPr>
        <w:t xml:space="preserve"> your child will be considered under oversubscription criterion </w:t>
      </w:r>
      <w:r w:rsidR="009D26BC">
        <w:rPr>
          <w:rFonts w:ascii="Gill Sans MT" w:eastAsia="Times New Roman" w:hAnsi="Gill Sans MT" w:cs="Times New Roman"/>
          <w:sz w:val="24"/>
          <w:szCs w:val="24"/>
          <w:lang w:eastAsia="en-GB"/>
        </w:rPr>
        <w:t>4</w:t>
      </w:r>
      <w:r w:rsidR="003C1F46" w:rsidRPr="00A9144E">
        <w:rPr>
          <w:rFonts w:ascii="Gill Sans MT" w:eastAsia="Times New Roman" w:hAnsi="Gill Sans MT" w:cs="Times New Roman"/>
          <w:sz w:val="24"/>
          <w:szCs w:val="24"/>
          <w:lang w:eastAsia="en-GB"/>
        </w:rPr>
        <w:t>.2.</w:t>
      </w:r>
      <w:r w:rsidR="009D26BC">
        <w:rPr>
          <w:rFonts w:ascii="Gill Sans MT" w:eastAsia="Times New Roman" w:hAnsi="Gill Sans MT" w:cs="Times New Roman"/>
          <w:sz w:val="24"/>
          <w:szCs w:val="24"/>
          <w:lang w:eastAsia="en-GB"/>
        </w:rPr>
        <w:t>1</w:t>
      </w:r>
      <w:r w:rsidR="003C1F46" w:rsidRPr="00A9144E">
        <w:rPr>
          <w:rFonts w:ascii="Gill Sans MT" w:eastAsia="Times New Roman" w:hAnsi="Gill Sans MT" w:cs="Times New Roman"/>
          <w:sz w:val="24"/>
          <w:szCs w:val="24"/>
          <w:lang w:eastAsia="en-GB"/>
        </w:rPr>
        <w:t> (</w:t>
      </w:r>
      <w:r w:rsidR="003C1F46">
        <w:rPr>
          <w:rFonts w:ascii="Gill Sans MT" w:eastAsia="Times New Roman" w:hAnsi="Gill Sans MT" w:cs="Times New Roman"/>
          <w:sz w:val="24"/>
          <w:szCs w:val="24"/>
          <w:lang w:eastAsia="en-GB"/>
        </w:rPr>
        <w:t>vi</w:t>
      </w:r>
      <w:r w:rsidR="003C1F46" w:rsidRPr="00A9144E">
        <w:rPr>
          <w:rFonts w:ascii="Gill Sans MT" w:eastAsia="Times New Roman" w:hAnsi="Gill Sans MT" w:cs="Times New Roman"/>
          <w:sz w:val="24"/>
          <w:szCs w:val="24"/>
          <w:lang w:eastAsia="en-GB"/>
        </w:rPr>
        <w:t>)</w:t>
      </w:r>
      <w:r w:rsidR="003C1F46">
        <w:rPr>
          <w:rFonts w:ascii="Gill Sans MT" w:eastAsia="Times New Roman" w:hAnsi="Gill Sans MT" w:cs="Times New Roman"/>
          <w:sz w:val="24"/>
          <w:szCs w:val="24"/>
          <w:lang w:eastAsia="en-GB"/>
        </w:rPr>
        <w:t xml:space="preserve">. </w:t>
      </w:r>
      <w:r>
        <w:rPr>
          <w:rFonts w:ascii="Gill Sans MT" w:eastAsia="Times New Roman" w:hAnsi="Gill Sans MT" w:cs="Times New Roman"/>
          <w:sz w:val="24"/>
          <w:szCs w:val="24"/>
          <w:lang w:eastAsia="en-GB"/>
        </w:rPr>
        <w:t xml:space="preserve"> </w:t>
      </w:r>
    </w:p>
    <w:p w14:paraId="2460CAF5" w14:textId="77777777" w:rsidR="003C1F46" w:rsidRDefault="003C1F46" w:rsidP="003C1F46">
      <w:pPr>
        <w:spacing w:after="0" w:line="240" w:lineRule="auto"/>
        <w:ind w:left="426"/>
        <w:rPr>
          <w:rFonts w:ascii="Gill Sans MT" w:eastAsia="Times New Roman" w:hAnsi="Gill Sans MT" w:cs="Times New Roman"/>
          <w:b/>
          <w:color w:val="333399"/>
          <w:sz w:val="24"/>
          <w:szCs w:val="24"/>
          <w:lang w:eastAsia="en-GB"/>
        </w:rPr>
      </w:pPr>
    </w:p>
    <w:p w14:paraId="3056CC8E" w14:textId="78EE925F" w:rsidR="00F866A8" w:rsidRDefault="00F866A8" w:rsidP="00851126">
      <w:pPr>
        <w:numPr>
          <w:ilvl w:val="0"/>
          <w:numId w:val="6"/>
        </w:numPr>
        <w:spacing w:after="0" w:line="240" w:lineRule="auto"/>
        <w:ind w:left="426" w:hanging="426"/>
        <w:rPr>
          <w:rFonts w:ascii="Gill Sans MT" w:eastAsia="Times New Roman" w:hAnsi="Gill Sans MT" w:cs="Times New Roman"/>
          <w:b/>
          <w:color w:val="333399"/>
          <w:sz w:val="24"/>
          <w:szCs w:val="24"/>
          <w:lang w:eastAsia="en-GB"/>
        </w:rPr>
      </w:pPr>
      <w:r w:rsidRPr="00E31A98">
        <w:rPr>
          <w:rFonts w:ascii="Gill Sans MT" w:eastAsia="Times New Roman" w:hAnsi="Gill Sans MT" w:cs="Times New Roman"/>
          <w:b/>
          <w:color w:val="333399"/>
          <w:sz w:val="24"/>
          <w:szCs w:val="24"/>
          <w:lang w:eastAsia="en-GB"/>
        </w:rPr>
        <w:t xml:space="preserve">How do we apply to join </w:t>
      </w:r>
      <w:r w:rsidR="003C1F46">
        <w:rPr>
          <w:rFonts w:ascii="Gill Sans MT" w:eastAsia="Times New Roman" w:hAnsi="Gill Sans MT" w:cs="Times New Roman"/>
          <w:b/>
          <w:color w:val="333399"/>
          <w:sz w:val="24"/>
          <w:szCs w:val="24"/>
          <w:lang w:eastAsia="en-GB"/>
        </w:rPr>
        <w:t xml:space="preserve">Reception </w:t>
      </w:r>
      <w:r w:rsidRPr="00E31A98">
        <w:rPr>
          <w:rFonts w:ascii="Gill Sans MT" w:eastAsia="Times New Roman" w:hAnsi="Gill Sans MT" w:cs="Times New Roman"/>
          <w:b/>
          <w:color w:val="333399"/>
          <w:sz w:val="24"/>
          <w:szCs w:val="24"/>
          <w:lang w:eastAsia="en-GB"/>
        </w:rPr>
        <w:t>at Liverpool College in 20</w:t>
      </w:r>
      <w:r>
        <w:rPr>
          <w:rFonts w:ascii="Gill Sans MT" w:eastAsia="Times New Roman" w:hAnsi="Gill Sans MT" w:cs="Times New Roman"/>
          <w:b/>
          <w:color w:val="333399"/>
          <w:sz w:val="24"/>
          <w:szCs w:val="24"/>
          <w:lang w:eastAsia="en-GB"/>
        </w:rPr>
        <w:t>2</w:t>
      </w:r>
      <w:r w:rsidR="00A81554">
        <w:rPr>
          <w:rFonts w:ascii="Gill Sans MT" w:eastAsia="Times New Roman" w:hAnsi="Gill Sans MT" w:cs="Times New Roman"/>
          <w:b/>
          <w:color w:val="333399"/>
          <w:sz w:val="24"/>
          <w:szCs w:val="24"/>
          <w:lang w:eastAsia="en-GB"/>
        </w:rPr>
        <w:t>6</w:t>
      </w:r>
      <w:r w:rsidRPr="00E31A98">
        <w:rPr>
          <w:rFonts w:ascii="Gill Sans MT" w:eastAsia="Times New Roman" w:hAnsi="Gill Sans MT" w:cs="Times New Roman"/>
          <w:b/>
          <w:color w:val="333399"/>
          <w:sz w:val="24"/>
          <w:szCs w:val="24"/>
          <w:lang w:eastAsia="en-GB"/>
        </w:rPr>
        <w:t>?</w:t>
      </w:r>
    </w:p>
    <w:p w14:paraId="0CF23C3B" w14:textId="77777777" w:rsidR="007D665C" w:rsidRDefault="007D665C" w:rsidP="007D665C">
      <w:pPr>
        <w:spacing w:after="0" w:line="240" w:lineRule="auto"/>
        <w:ind w:left="426"/>
        <w:rPr>
          <w:rFonts w:ascii="Gill Sans MT" w:eastAsia="Times New Roman" w:hAnsi="Gill Sans MT" w:cs="Times New Roman"/>
          <w:b/>
          <w:color w:val="333399"/>
          <w:sz w:val="24"/>
          <w:szCs w:val="24"/>
          <w:lang w:eastAsia="en-GB"/>
        </w:rPr>
      </w:pPr>
    </w:p>
    <w:p w14:paraId="43FD5257" w14:textId="7EFC0FA9" w:rsidR="00832B5E" w:rsidRDefault="00F866A8" w:rsidP="00D4070A">
      <w:pPr>
        <w:spacing w:after="0" w:line="240" w:lineRule="auto"/>
        <w:ind w:left="426"/>
        <w:rPr>
          <w:rFonts w:ascii="Gill Sans MT" w:eastAsia="Times New Roman" w:hAnsi="Gill Sans MT" w:cs="Times New Roman"/>
          <w:sz w:val="24"/>
          <w:szCs w:val="24"/>
          <w:lang w:eastAsia="en-GB"/>
        </w:rPr>
      </w:pPr>
      <w:r w:rsidRPr="00E31A98">
        <w:rPr>
          <w:rFonts w:ascii="Gill Sans MT" w:eastAsia="Times New Roman" w:hAnsi="Gill Sans MT" w:cs="Times New Roman"/>
          <w:sz w:val="24"/>
          <w:szCs w:val="24"/>
          <w:lang w:eastAsia="en-GB"/>
        </w:rPr>
        <w:t xml:space="preserve">Applications for places at Liverpool College are part of the Coordinated Admissions Arrangements operated by Liverpool’s Local Authority. Applications for places in </w:t>
      </w:r>
      <w:r w:rsidR="003C1F46">
        <w:rPr>
          <w:rFonts w:ascii="Gill Sans MT" w:eastAsia="Times New Roman" w:hAnsi="Gill Sans MT" w:cs="Times New Roman"/>
          <w:sz w:val="24"/>
          <w:szCs w:val="24"/>
          <w:lang w:eastAsia="en-GB"/>
        </w:rPr>
        <w:t xml:space="preserve">Reception </w:t>
      </w:r>
      <w:r w:rsidRPr="00E31A98">
        <w:rPr>
          <w:rFonts w:ascii="Gill Sans MT" w:eastAsia="Times New Roman" w:hAnsi="Gill Sans MT" w:cs="Times New Roman"/>
          <w:sz w:val="24"/>
          <w:szCs w:val="24"/>
          <w:lang w:eastAsia="en-GB"/>
        </w:rPr>
        <w:t>in September 20</w:t>
      </w:r>
      <w:r>
        <w:rPr>
          <w:rFonts w:ascii="Gill Sans MT" w:eastAsia="Times New Roman" w:hAnsi="Gill Sans MT" w:cs="Times New Roman"/>
          <w:sz w:val="24"/>
          <w:szCs w:val="24"/>
          <w:lang w:eastAsia="en-GB"/>
        </w:rPr>
        <w:t>2</w:t>
      </w:r>
      <w:r w:rsidR="00A81554">
        <w:rPr>
          <w:rFonts w:ascii="Gill Sans MT" w:eastAsia="Times New Roman" w:hAnsi="Gill Sans MT" w:cs="Times New Roman"/>
          <w:sz w:val="24"/>
          <w:szCs w:val="24"/>
          <w:lang w:eastAsia="en-GB"/>
        </w:rPr>
        <w:t>6</w:t>
      </w:r>
      <w:r w:rsidRPr="00E31A98">
        <w:rPr>
          <w:rFonts w:ascii="Gill Sans MT" w:eastAsia="Times New Roman" w:hAnsi="Gill Sans MT" w:cs="Times New Roman"/>
          <w:sz w:val="24"/>
          <w:szCs w:val="24"/>
          <w:lang w:eastAsia="en-GB"/>
        </w:rPr>
        <w:t xml:space="preserve"> at Liverpool College should be made to the </w:t>
      </w:r>
      <w:r w:rsidRPr="00E31A98">
        <w:rPr>
          <w:rFonts w:ascii="Gill Sans MT" w:eastAsia="Times New Roman" w:hAnsi="Gill Sans MT" w:cs="Times New Roman"/>
          <w:sz w:val="24"/>
          <w:szCs w:val="24"/>
          <w:u w:val="single"/>
          <w:lang w:eastAsia="en-GB"/>
        </w:rPr>
        <w:t>home local authority using the Preference Form</w:t>
      </w:r>
      <w:r w:rsidRPr="00E31A98">
        <w:rPr>
          <w:rFonts w:ascii="Gill Sans MT" w:eastAsia="Times New Roman" w:hAnsi="Gill Sans MT" w:cs="Times New Roman"/>
          <w:sz w:val="24"/>
          <w:szCs w:val="24"/>
          <w:lang w:eastAsia="en-GB"/>
        </w:rPr>
        <w:t xml:space="preserve"> (Common Application Form). </w:t>
      </w:r>
    </w:p>
    <w:p w14:paraId="684CA234" w14:textId="77777777" w:rsidR="00832B5E" w:rsidRDefault="00832B5E" w:rsidP="00D4070A">
      <w:pPr>
        <w:spacing w:after="0" w:line="240" w:lineRule="auto"/>
        <w:ind w:left="426"/>
        <w:rPr>
          <w:rFonts w:ascii="Gill Sans MT" w:eastAsia="Times New Roman" w:hAnsi="Gill Sans MT" w:cs="Times New Roman"/>
          <w:b/>
          <w:sz w:val="24"/>
          <w:szCs w:val="24"/>
          <w:lang w:eastAsia="en-GB"/>
        </w:rPr>
      </w:pPr>
    </w:p>
    <w:p w14:paraId="5EF7937C" w14:textId="4299B10C" w:rsidR="003C1F46" w:rsidRDefault="00F866A8" w:rsidP="00832B5E">
      <w:pPr>
        <w:spacing w:after="0" w:line="240" w:lineRule="auto"/>
        <w:ind w:left="426"/>
        <w:rPr>
          <w:rFonts w:ascii="Gill Sans MT" w:hAnsi="Gill Sans MT" w:cs="Gill Sans MT"/>
          <w:color w:val="000000"/>
          <w:sz w:val="24"/>
          <w:szCs w:val="24"/>
        </w:rPr>
      </w:pPr>
      <w:r w:rsidRPr="005A012D">
        <w:rPr>
          <w:rFonts w:ascii="Gill Sans MT" w:eastAsia="Times New Roman" w:hAnsi="Gill Sans MT" w:cs="Times New Roman"/>
          <w:b/>
          <w:sz w:val="24"/>
          <w:szCs w:val="24"/>
          <w:lang w:eastAsia="en-GB"/>
        </w:rPr>
        <w:t xml:space="preserve">The Liverpool Local Authority </w:t>
      </w:r>
      <w:r>
        <w:rPr>
          <w:rFonts w:ascii="Gill Sans MT" w:eastAsia="Times New Roman" w:hAnsi="Gill Sans MT" w:cs="Times New Roman"/>
          <w:b/>
          <w:sz w:val="24"/>
          <w:szCs w:val="24"/>
          <w:lang w:eastAsia="en-GB"/>
        </w:rPr>
        <w:t xml:space="preserve">will start to accept applications from </w:t>
      </w:r>
      <w:r w:rsidR="00A81554">
        <w:rPr>
          <w:rFonts w:ascii="Gill Sans MT" w:eastAsia="Times New Roman" w:hAnsi="Gill Sans MT" w:cs="Times New Roman"/>
          <w:b/>
          <w:sz w:val="24"/>
          <w:szCs w:val="24"/>
          <w:lang w:eastAsia="en-GB"/>
        </w:rPr>
        <w:t>1</w:t>
      </w:r>
      <w:r w:rsidR="00A81554" w:rsidRPr="00A81554">
        <w:rPr>
          <w:rFonts w:ascii="Gill Sans MT" w:eastAsia="Times New Roman" w:hAnsi="Gill Sans MT" w:cs="Times New Roman"/>
          <w:b/>
          <w:sz w:val="24"/>
          <w:szCs w:val="24"/>
          <w:vertAlign w:val="superscript"/>
          <w:lang w:eastAsia="en-GB"/>
        </w:rPr>
        <w:t>st</w:t>
      </w:r>
      <w:r w:rsidR="00A81554">
        <w:rPr>
          <w:rFonts w:ascii="Gill Sans MT" w:eastAsia="Times New Roman" w:hAnsi="Gill Sans MT" w:cs="Times New Roman"/>
          <w:b/>
          <w:sz w:val="24"/>
          <w:szCs w:val="24"/>
          <w:lang w:eastAsia="en-GB"/>
        </w:rPr>
        <w:t xml:space="preserve"> September</w:t>
      </w:r>
      <w:r>
        <w:rPr>
          <w:rFonts w:ascii="Gill Sans MT" w:eastAsia="Times New Roman" w:hAnsi="Gill Sans MT" w:cs="Times New Roman"/>
          <w:b/>
          <w:sz w:val="24"/>
          <w:szCs w:val="24"/>
          <w:lang w:eastAsia="en-GB"/>
        </w:rPr>
        <w:t xml:space="preserve"> </w:t>
      </w:r>
      <w:proofErr w:type="spellStart"/>
      <w:r>
        <w:rPr>
          <w:rFonts w:ascii="Gill Sans MT" w:eastAsia="Times New Roman" w:hAnsi="Gill Sans MT" w:cs="Times New Roman"/>
          <w:b/>
          <w:sz w:val="24"/>
          <w:szCs w:val="24"/>
          <w:lang w:eastAsia="en-GB"/>
        </w:rPr>
        <w:t>September</w:t>
      </w:r>
      <w:proofErr w:type="spellEnd"/>
      <w:r>
        <w:rPr>
          <w:rFonts w:ascii="Gill Sans MT" w:eastAsia="Times New Roman" w:hAnsi="Gill Sans MT" w:cs="Times New Roman"/>
          <w:b/>
          <w:sz w:val="24"/>
          <w:szCs w:val="24"/>
          <w:lang w:eastAsia="en-GB"/>
        </w:rPr>
        <w:t xml:space="preserve"> 202</w:t>
      </w:r>
      <w:r w:rsidR="00A81554">
        <w:rPr>
          <w:rFonts w:ascii="Gill Sans MT" w:eastAsia="Times New Roman" w:hAnsi="Gill Sans MT" w:cs="Times New Roman"/>
          <w:b/>
          <w:sz w:val="24"/>
          <w:szCs w:val="24"/>
          <w:lang w:eastAsia="en-GB"/>
        </w:rPr>
        <w:t>5</w:t>
      </w:r>
      <w:r>
        <w:rPr>
          <w:rFonts w:ascii="Gill Sans MT" w:eastAsia="Times New Roman" w:hAnsi="Gill Sans MT" w:cs="Times New Roman"/>
          <w:b/>
          <w:sz w:val="24"/>
          <w:szCs w:val="24"/>
          <w:lang w:eastAsia="en-GB"/>
        </w:rPr>
        <w:t xml:space="preserve"> and the </w:t>
      </w:r>
      <w:r w:rsidRPr="005A012D">
        <w:rPr>
          <w:rFonts w:ascii="Gill Sans MT" w:eastAsia="Times New Roman" w:hAnsi="Gill Sans MT" w:cs="Times New Roman"/>
          <w:b/>
          <w:sz w:val="24"/>
          <w:szCs w:val="24"/>
          <w:lang w:eastAsia="en-GB"/>
        </w:rPr>
        <w:t xml:space="preserve">closing date for application is </w:t>
      </w:r>
      <w:r w:rsidR="003C1F46">
        <w:rPr>
          <w:rFonts w:ascii="Gill Sans MT" w:eastAsia="Times New Roman" w:hAnsi="Gill Sans MT" w:cs="Times New Roman"/>
          <w:b/>
          <w:sz w:val="24"/>
          <w:szCs w:val="24"/>
          <w:lang w:eastAsia="en-GB"/>
        </w:rPr>
        <w:t>15</w:t>
      </w:r>
      <w:r w:rsidR="003C1F46" w:rsidRPr="003C1F46">
        <w:rPr>
          <w:rFonts w:ascii="Gill Sans MT" w:eastAsia="Times New Roman" w:hAnsi="Gill Sans MT" w:cs="Times New Roman"/>
          <w:b/>
          <w:sz w:val="24"/>
          <w:szCs w:val="24"/>
          <w:vertAlign w:val="superscript"/>
          <w:lang w:eastAsia="en-GB"/>
        </w:rPr>
        <w:t>th</w:t>
      </w:r>
      <w:r w:rsidR="003C1F46">
        <w:rPr>
          <w:rFonts w:ascii="Gill Sans MT" w:eastAsia="Times New Roman" w:hAnsi="Gill Sans MT" w:cs="Times New Roman"/>
          <w:b/>
          <w:sz w:val="24"/>
          <w:szCs w:val="24"/>
          <w:lang w:eastAsia="en-GB"/>
        </w:rPr>
        <w:t xml:space="preserve"> January 202</w:t>
      </w:r>
      <w:r w:rsidR="00A81554">
        <w:rPr>
          <w:rFonts w:ascii="Gill Sans MT" w:eastAsia="Times New Roman" w:hAnsi="Gill Sans MT" w:cs="Times New Roman"/>
          <w:b/>
          <w:sz w:val="24"/>
          <w:szCs w:val="24"/>
          <w:lang w:eastAsia="en-GB"/>
        </w:rPr>
        <w:t>6</w:t>
      </w:r>
      <w:r w:rsidR="003C1F46">
        <w:rPr>
          <w:rFonts w:ascii="Gill Sans MT" w:eastAsia="Times New Roman" w:hAnsi="Gill Sans MT" w:cs="Times New Roman"/>
          <w:b/>
          <w:sz w:val="24"/>
          <w:szCs w:val="24"/>
          <w:lang w:eastAsia="en-GB"/>
        </w:rPr>
        <w:t>.</w:t>
      </w:r>
      <w:r w:rsidRPr="00E31A98">
        <w:rPr>
          <w:rFonts w:ascii="Gill Sans MT" w:eastAsia="Times New Roman" w:hAnsi="Gill Sans MT" w:cs="Times New Roman"/>
          <w:sz w:val="24"/>
          <w:szCs w:val="24"/>
          <w:lang w:eastAsia="en-GB"/>
        </w:rPr>
        <w:t xml:space="preserve"> (other local authorities may have a different closing date).</w:t>
      </w:r>
      <w:r w:rsidR="00A81554">
        <w:rPr>
          <w:rFonts w:ascii="Gill Sans MT" w:eastAsia="Times New Roman" w:hAnsi="Gill Sans MT" w:cs="Times New Roman"/>
          <w:sz w:val="24"/>
          <w:szCs w:val="24"/>
          <w:lang w:eastAsia="en-GB"/>
        </w:rPr>
        <w:t xml:space="preserve"> Click </w:t>
      </w:r>
      <w:hyperlink r:id="rId8" w:history="1">
        <w:r w:rsidR="00A81554" w:rsidRPr="00A81554">
          <w:rPr>
            <w:rStyle w:val="Hyperlink"/>
            <w:rFonts w:ascii="Gill Sans MT" w:eastAsia="Times New Roman" w:hAnsi="Gill Sans MT" w:cs="Times New Roman"/>
            <w:sz w:val="24"/>
            <w:szCs w:val="24"/>
            <w:lang w:eastAsia="en-GB"/>
          </w:rPr>
          <w:t>HERE</w:t>
        </w:r>
      </w:hyperlink>
      <w:r w:rsidR="00A81554">
        <w:rPr>
          <w:rFonts w:ascii="Gill Sans MT" w:eastAsia="Times New Roman" w:hAnsi="Gill Sans MT" w:cs="Times New Roman"/>
          <w:sz w:val="24"/>
          <w:szCs w:val="24"/>
          <w:lang w:eastAsia="en-GB"/>
        </w:rPr>
        <w:t xml:space="preserve"> to view their website.</w:t>
      </w:r>
      <w:r w:rsidRPr="00E31A98">
        <w:rPr>
          <w:rFonts w:ascii="Gill Sans MT" w:eastAsia="Times New Roman" w:hAnsi="Gill Sans MT" w:cs="Times New Roman"/>
          <w:sz w:val="24"/>
          <w:szCs w:val="24"/>
          <w:lang w:eastAsia="en-GB"/>
        </w:rPr>
        <w:br/>
      </w:r>
    </w:p>
    <w:p w14:paraId="5AE1D9C8" w14:textId="77777777" w:rsidR="00F866A8" w:rsidRPr="003D53FE" w:rsidRDefault="00F866A8" w:rsidP="00851126">
      <w:pPr>
        <w:pStyle w:val="ListParagraph"/>
        <w:numPr>
          <w:ilvl w:val="0"/>
          <w:numId w:val="6"/>
        </w:numPr>
        <w:ind w:left="426" w:hanging="426"/>
        <w:rPr>
          <w:rFonts w:ascii="Gill Sans MT" w:eastAsia="Times New Roman" w:hAnsi="Gill Sans MT" w:cs="Times New Roman"/>
          <w:lang w:eastAsia="en-GB"/>
        </w:rPr>
      </w:pPr>
      <w:r w:rsidRPr="00084B43">
        <w:rPr>
          <w:rFonts w:ascii="Gill Sans MT" w:eastAsia="Times New Roman" w:hAnsi="Gill Sans MT" w:cs="Times New Roman"/>
          <w:b/>
          <w:color w:val="333399"/>
          <w:lang w:eastAsia="en-GB"/>
        </w:rPr>
        <w:t xml:space="preserve">How are places in </w:t>
      </w:r>
      <w:r w:rsidR="003C1F46">
        <w:rPr>
          <w:rFonts w:ascii="Gill Sans MT" w:eastAsia="Times New Roman" w:hAnsi="Gill Sans MT" w:cs="Times New Roman"/>
          <w:b/>
          <w:color w:val="333399"/>
          <w:lang w:eastAsia="en-GB"/>
        </w:rPr>
        <w:t>Reception a</w:t>
      </w:r>
      <w:r w:rsidRPr="00084B43">
        <w:rPr>
          <w:rFonts w:ascii="Gill Sans MT" w:eastAsia="Times New Roman" w:hAnsi="Gill Sans MT" w:cs="Times New Roman"/>
          <w:b/>
          <w:color w:val="333399"/>
          <w:lang w:eastAsia="en-GB"/>
        </w:rPr>
        <w:t>llocated?</w:t>
      </w:r>
    </w:p>
    <w:p w14:paraId="256CB06A" w14:textId="77777777" w:rsidR="009D26BC" w:rsidRDefault="009D26BC" w:rsidP="009D26BC">
      <w:pPr>
        <w:ind w:left="426"/>
        <w:rPr>
          <w:rFonts w:ascii="Gill Sans MT" w:eastAsia="Times New Roman" w:hAnsi="Gill Sans MT" w:cs="Times New Roman"/>
          <w:lang w:eastAsia="en-GB"/>
        </w:rPr>
      </w:pPr>
      <w:r>
        <w:rPr>
          <w:rFonts w:ascii="Gill Sans MT" w:eastAsia="Times New Roman" w:hAnsi="Gill Sans MT" w:cs="Times New Roman"/>
          <w:lang w:eastAsia="en-GB"/>
        </w:rPr>
        <w:t>(</w:t>
      </w:r>
      <w:r w:rsidRPr="009D26BC">
        <w:rPr>
          <w:rFonts w:ascii="Gill Sans MT" w:eastAsia="Times New Roman" w:hAnsi="Gill Sans MT" w:cs="Times New Roman"/>
          <w:i/>
          <w:lang w:eastAsia="en-GB"/>
        </w:rPr>
        <w:t>taken from Liverpool College Admission Policy section 4</w:t>
      </w:r>
      <w:r>
        <w:rPr>
          <w:rFonts w:ascii="Gill Sans MT" w:eastAsia="Times New Roman" w:hAnsi="Gill Sans MT" w:cs="Times New Roman"/>
          <w:lang w:eastAsia="en-GB"/>
        </w:rPr>
        <w:t>)</w:t>
      </w:r>
    </w:p>
    <w:p w14:paraId="55B8956B" w14:textId="77777777" w:rsidR="003D53FE" w:rsidRPr="003D53FE" w:rsidRDefault="003D53FE" w:rsidP="00685EFA">
      <w:pPr>
        <w:autoSpaceDE w:val="0"/>
        <w:autoSpaceDN w:val="0"/>
        <w:adjustRightInd w:val="0"/>
        <w:spacing w:after="0" w:line="240" w:lineRule="auto"/>
        <w:ind w:left="426"/>
        <w:jc w:val="both"/>
        <w:rPr>
          <w:rFonts w:ascii="Gill Sans MT" w:eastAsia="Calibri" w:hAnsi="Gill Sans MT" w:cs="GillSansMT"/>
          <w:sz w:val="24"/>
          <w:szCs w:val="24"/>
        </w:rPr>
      </w:pPr>
      <w:r w:rsidRPr="003D53FE">
        <w:rPr>
          <w:rFonts w:ascii="Gill Sans MT" w:eastAsia="Calibri" w:hAnsi="Gill Sans MT" w:cs="GillSansMT"/>
          <w:sz w:val="24"/>
          <w:szCs w:val="24"/>
        </w:rPr>
        <w:t>Where the number of applications for admission is greater than the published admission number, and after</w:t>
      </w:r>
      <w:r>
        <w:rPr>
          <w:rFonts w:ascii="Gill Sans MT" w:eastAsia="Calibri" w:hAnsi="Gill Sans MT" w:cs="GillSansMT"/>
          <w:sz w:val="24"/>
          <w:szCs w:val="24"/>
        </w:rPr>
        <w:t xml:space="preserve"> </w:t>
      </w:r>
      <w:r w:rsidRPr="003D53FE">
        <w:rPr>
          <w:rFonts w:ascii="Gill Sans MT" w:eastAsia="Calibri" w:hAnsi="Gill Sans MT" w:cs="GillSansMT"/>
          <w:sz w:val="24"/>
          <w:szCs w:val="24"/>
        </w:rPr>
        <w:t>the admission of pupils whose statement of special educational needs (SEN) or Education, Health and Care (EHC) plan names Liverpool College applications for Reception will be considered against the criteria set out below, in priority order:</w:t>
      </w:r>
    </w:p>
    <w:p w14:paraId="25490B94" w14:textId="77777777" w:rsidR="003D53FE" w:rsidRPr="003D53FE" w:rsidRDefault="003D53FE" w:rsidP="003D53FE">
      <w:pPr>
        <w:autoSpaceDE w:val="0"/>
        <w:autoSpaceDN w:val="0"/>
        <w:adjustRightInd w:val="0"/>
        <w:spacing w:after="0" w:line="240" w:lineRule="auto"/>
        <w:ind w:left="709" w:hanging="709"/>
        <w:jc w:val="both"/>
        <w:rPr>
          <w:rFonts w:ascii="Gill Sans MT" w:eastAsia="Calibri" w:hAnsi="Gill Sans MT" w:cs="GillSansMT"/>
          <w:sz w:val="24"/>
          <w:szCs w:val="24"/>
        </w:rPr>
      </w:pPr>
    </w:p>
    <w:p w14:paraId="7E4E0135" w14:textId="77777777" w:rsidR="003D53FE" w:rsidRPr="003D53FE" w:rsidRDefault="003D53FE" w:rsidP="003D53FE">
      <w:pPr>
        <w:numPr>
          <w:ilvl w:val="0"/>
          <w:numId w:val="3"/>
        </w:numPr>
        <w:autoSpaceDE w:val="0"/>
        <w:autoSpaceDN w:val="0"/>
        <w:adjustRightInd w:val="0"/>
        <w:spacing w:after="0" w:line="240" w:lineRule="auto"/>
        <w:contextualSpacing/>
        <w:jc w:val="both"/>
        <w:rPr>
          <w:rFonts w:ascii="Gill Sans MT" w:eastAsia="Calibri" w:hAnsi="Gill Sans MT" w:cs="GillSansMT"/>
          <w:sz w:val="24"/>
          <w:szCs w:val="24"/>
        </w:rPr>
      </w:pPr>
      <w:r w:rsidRPr="003D53FE">
        <w:rPr>
          <w:rFonts w:ascii="Gill Sans MT" w:eastAsia="Calibri" w:hAnsi="Gill Sans MT" w:cs="GillSansMT"/>
          <w:sz w:val="24"/>
          <w:szCs w:val="24"/>
        </w:rPr>
        <w:t xml:space="preserve">Children who are ‘looked after’ in accordance with section 22 of the Children </w:t>
      </w:r>
    </w:p>
    <w:p w14:paraId="1191434C" w14:textId="77777777" w:rsidR="003D53FE" w:rsidRPr="003D53FE" w:rsidRDefault="003D53FE" w:rsidP="003D53FE">
      <w:pPr>
        <w:autoSpaceDE w:val="0"/>
        <w:autoSpaceDN w:val="0"/>
        <w:adjustRightInd w:val="0"/>
        <w:spacing w:after="0" w:line="240" w:lineRule="auto"/>
        <w:ind w:left="1429"/>
        <w:contextualSpacing/>
        <w:jc w:val="both"/>
        <w:rPr>
          <w:rFonts w:ascii="Gill Sans MT" w:eastAsia="Calibri" w:hAnsi="Gill Sans MT" w:cs="GillSansMT"/>
          <w:sz w:val="24"/>
          <w:szCs w:val="24"/>
        </w:rPr>
      </w:pPr>
      <w:r w:rsidRPr="003D53FE">
        <w:rPr>
          <w:rFonts w:ascii="Gill Sans MT" w:eastAsia="Calibri" w:hAnsi="Gill Sans MT" w:cs="GillSansMT"/>
          <w:sz w:val="24"/>
          <w:szCs w:val="24"/>
        </w:rPr>
        <w:t>Act 1989 and previously looked after children.</w:t>
      </w:r>
    </w:p>
    <w:p w14:paraId="0CCF6399" w14:textId="77777777" w:rsidR="003D53FE" w:rsidRPr="003D53FE" w:rsidRDefault="003D53FE" w:rsidP="003D53FE">
      <w:pPr>
        <w:autoSpaceDE w:val="0"/>
        <w:autoSpaceDN w:val="0"/>
        <w:adjustRightInd w:val="0"/>
        <w:spacing w:after="0" w:line="240" w:lineRule="auto"/>
        <w:ind w:left="709" w:hanging="709"/>
        <w:jc w:val="both"/>
        <w:rPr>
          <w:rFonts w:ascii="Gill Sans MT" w:eastAsia="Calibri" w:hAnsi="Gill Sans MT" w:cs="GillSansMT"/>
          <w:sz w:val="24"/>
          <w:szCs w:val="24"/>
        </w:rPr>
      </w:pPr>
    </w:p>
    <w:p w14:paraId="0B2CA5C6" w14:textId="77777777" w:rsidR="003D53FE" w:rsidRPr="003D53FE" w:rsidRDefault="003D53FE" w:rsidP="003D53FE">
      <w:pPr>
        <w:autoSpaceDE w:val="0"/>
        <w:autoSpaceDN w:val="0"/>
        <w:adjustRightInd w:val="0"/>
        <w:spacing w:after="0" w:line="240" w:lineRule="auto"/>
        <w:ind w:left="709" w:hanging="709"/>
        <w:jc w:val="both"/>
        <w:rPr>
          <w:rFonts w:ascii="Gill Sans MT" w:eastAsia="Calibri" w:hAnsi="Gill Sans MT" w:cs="GillSansMT"/>
          <w:i/>
          <w:sz w:val="24"/>
          <w:szCs w:val="24"/>
        </w:rPr>
      </w:pPr>
      <w:r w:rsidRPr="003D53FE">
        <w:rPr>
          <w:rFonts w:ascii="Gill Sans MT" w:eastAsia="Calibri" w:hAnsi="Gill Sans MT" w:cs="GillSansMT"/>
          <w:sz w:val="24"/>
          <w:szCs w:val="24"/>
        </w:rPr>
        <w:t xml:space="preserve"> </w:t>
      </w:r>
      <w:r w:rsidRPr="003D53FE">
        <w:rPr>
          <w:rFonts w:ascii="Gill Sans MT" w:eastAsia="Calibri" w:hAnsi="Gill Sans MT" w:cs="GillSansMT"/>
          <w:sz w:val="24"/>
          <w:szCs w:val="24"/>
        </w:rPr>
        <w:tab/>
      </w:r>
      <w:r w:rsidRPr="003D53FE">
        <w:rPr>
          <w:rFonts w:ascii="Gill Sans MT" w:eastAsia="Calibri" w:hAnsi="Gill Sans MT" w:cs="GillSansMT"/>
          <w:i/>
          <w:sz w:val="24"/>
          <w:szCs w:val="24"/>
        </w:rPr>
        <w:t>In the following criteria children of multiple births (twins, triplets etc) will have priority</w:t>
      </w:r>
      <w:r w:rsidRPr="003D53FE">
        <w:rPr>
          <w:rFonts w:ascii="Gill Sans MT" w:eastAsia="Calibri" w:hAnsi="Gill Sans MT" w:cs="GillSansMT"/>
          <w:i/>
          <w:sz w:val="24"/>
          <w:szCs w:val="24"/>
          <w:vertAlign w:val="superscript"/>
        </w:rPr>
        <w:footnoteReference w:id="1"/>
      </w:r>
      <w:r w:rsidRPr="003D53FE">
        <w:rPr>
          <w:rFonts w:ascii="Gill Sans MT" w:eastAsia="Calibri" w:hAnsi="Gill Sans MT" w:cs="GillSansMT"/>
          <w:i/>
          <w:sz w:val="24"/>
          <w:szCs w:val="24"/>
        </w:rPr>
        <w:t>:</w:t>
      </w:r>
    </w:p>
    <w:p w14:paraId="4AE05174" w14:textId="77777777" w:rsidR="003D53FE" w:rsidRPr="003D53FE" w:rsidRDefault="003D53FE" w:rsidP="003D53FE">
      <w:pPr>
        <w:autoSpaceDE w:val="0"/>
        <w:autoSpaceDN w:val="0"/>
        <w:adjustRightInd w:val="0"/>
        <w:spacing w:after="0" w:line="240" w:lineRule="auto"/>
        <w:jc w:val="both"/>
        <w:rPr>
          <w:rFonts w:ascii="Gill Sans MT" w:eastAsia="Calibri" w:hAnsi="Gill Sans MT" w:cs="GillSansMT"/>
          <w:sz w:val="24"/>
          <w:szCs w:val="24"/>
        </w:rPr>
      </w:pPr>
    </w:p>
    <w:p w14:paraId="1AA1B5A5" w14:textId="2862CF75" w:rsidR="003D53FE" w:rsidRPr="003D53FE" w:rsidRDefault="003D53FE" w:rsidP="003D53FE">
      <w:pPr>
        <w:numPr>
          <w:ilvl w:val="0"/>
          <w:numId w:val="3"/>
        </w:numPr>
        <w:autoSpaceDE w:val="0"/>
        <w:autoSpaceDN w:val="0"/>
        <w:adjustRightInd w:val="0"/>
        <w:spacing w:after="0" w:line="240" w:lineRule="auto"/>
        <w:contextualSpacing/>
        <w:jc w:val="both"/>
        <w:rPr>
          <w:rFonts w:ascii="Gill Sans MT" w:eastAsia="Calibri" w:hAnsi="Gill Sans MT" w:cs="GillSansMT"/>
          <w:sz w:val="24"/>
          <w:szCs w:val="24"/>
        </w:rPr>
      </w:pPr>
      <w:r w:rsidRPr="003D53FE">
        <w:rPr>
          <w:rFonts w:ascii="Gill Sans MT" w:eastAsia="Calibri" w:hAnsi="Gill Sans MT" w:cs="GillSansMT"/>
          <w:sz w:val="24"/>
          <w:szCs w:val="24"/>
        </w:rPr>
        <w:t>Pupils who, on the date of admission</w:t>
      </w:r>
      <w:r w:rsidRPr="003D53FE">
        <w:rPr>
          <w:rFonts w:ascii="Gill Sans MT" w:eastAsia="Calibri" w:hAnsi="Gill Sans MT" w:cs="GillSansMT"/>
          <w:sz w:val="24"/>
          <w:szCs w:val="24"/>
          <w:vertAlign w:val="superscript"/>
        </w:rPr>
        <w:footnoteReference w:id="2"/>
      </w:r>
      <w:r w:rsidRPr="003D53FE">
        <w:rPr>
          <w:rFonts w:ascii="Gill Sans MT" w:eastAsia="Calibri" w:hAnsi="Gill Sans MT" w:cs="GillSansMT"/>
          <w:sz w:val="24"/>
          <w:szCs w:val="24"/>
        </w:rPr>
        <w:t xml:space="preserve">, will have a sibling (i.e. a </w:t>
      </w:r>
      <w:r w:rsidR="00DF085B">
        <w:rPr>
          <w:rFonts w:ascii="Gill Sans MT" w:eastAsia="Calibri" w:hAnsi="Gill Sans MT" w:cs="GillSansMT"/>
          <w:sz w:val="24"/>
          <w:szCs w:val="24"/>
        </w:rPr>
        <w:t>biological</w:t>
      </w:r>
      <w:r w:rsidRPr="003D53FE">
        <w:rPr>
          <w:rFonts w:ascii="Gill Sans MT" w:eastAsia="Calibri" w:hAnsi="Gill Sans MT" w:cs="GillSansMT"/>
          <w:sz w:val="24"/>
          <w:szCs w:val="24"/>
        </w:rPr>
        <w:t xml:space="preserve"> brother or sister, or a half brother or sister, or a legally adopted brother or sister or half   brother or sister, or step brother or sister </w:t>
      </w:r>
      <w:r w:rsidRPr="00685EFA">
        <w:rPr>
          <w:rFonts w:ascii="Gill Sans MT" w:eastAsia="Calibri" w:hAnsi="Gill Sans MT" w:cs="GillSansMT"/>
          <w:b/>
          <w:sz w:val="24"/>
          <w:szCs w:val="24"/>
        </w:rPr>
        <w:t>who will be living with them at the same address</w:t>
      </w:r>
      <w:r w:rsidRPr="003D53FE">
        <w:rPr>
          <w:rFonts w:ascii="Gill Sans MT" w:eastAsia="Calibri" w:hAnsi="Gill Sans MT" w:cs="GillSansMT"/>
          <w:sz w:val="24"/>
          <w:szCs w:val="24"/>
        </w:rPr>
        <w:t xml:space="preserve"> at the date of their entry to Liverpool College) in years Reception-13 of the Academy. </w:t>
      </w:r>
    </w:p>
    <w:p w14:paraId="48C24100" w14:textId="77777777" w:rsidR="003D53FE" w:rsidRPr="003D53FE" w:rsidRDefault="003D53FE" w:rsidP="003D53FE">
      <w:pPr>
        <w:autoSpaceDE w:val="0"/>
        <w:autoSpaceDN w:val="0"/>
        <w:adjustRightInd w:val="0"/>
        <w:spacing w:after="0" w:line="240" w:lineRule="auto"/>
        <w:ind w:left="1429"/>
        <w:contextualSpacing/>
        <w:rPr>
          <w:rFonts w:ascii="Gill Sans MT" w:eastAsia="Calibri" w:hAnsi="Gill Sans MT" w:cs="GillSansMT"/>
          <w:sz w:val="24"/>
          <w:szCs w:val="24"/>
        </w:rPr>
      </w:pPr>
      <w:r w:rsidRPr="003D53FE">
        <w:rPr>
          <w:rFonts w:ascii="Gill Sans MT" w:eastAsia="Calibri" w:hAnsi="Gill Sans MT" w:cs="GillSansMT"/>
          <w:sz w:val="24"/>
          <w:szCs w:val="24"/>
        </w:rPr>
        <w:t>Proof of the sibling relationship will be required.</w:t>
      </w:r>
      <w:r w:rsidRPr="003D53FE">
        <w:rPr>
          <w:rFonts w:ascii="Gill Sans MT" w:eastAsia="Calibri" w:hAnsi="Gill Sans MT" w:cs="GillSansMT"/>
          <w:sz w:val="24"/>
          <w:szCs w:val="24"/>
        </w:rPr>
        <w:br/>
      </w:r>
    </w:p>
    <w:p w14:paraId="5F447078" w14:textId="77777777" w:rsidR="003D53FE" w:rsidRPr="003D53FE" w:rsidRDefault="003D53FE" w:rsidP="003D53FE">
      <w:pPr>
        <w:numPr>
          <w:ilvl w:val="0"/>
          <w:numId w:val="3"/>
        </w:numPr>
        <w:autoSpaceDE w:val="0"/>
        <w:autoSpaceDN w:val="0"/>
        <w:adjustRightInd w:val="0"/>
        <w:spacing w:after="0" w:line="240" w:lineRule="auto"/>
        <w:contextualSpacing/>
        <w:jc w:val="both"/>
        <w:rPr>
          <w:rFonts w:ascii="Gill Sans MT" w:eastAsia="Calibri" w:hAnsi="Gill Sans MT" w:cs="GillSansMT"/>
          <w:sz w:val="24"/>
          <w:szCs w:val="24"/>
        </w:rPr>
      </w:pPr>
      <w:r w:rsidRPr="003D53FE">
        <w:rPr>
          <w:rFonts w:ascii="Gill Sans MT" w:eastAsia="Calibri" w:hAnsi="Gill Sans MT" w:cs="GillSansMT"/>
          <w:sz w:val="24"/>
          <w:szCs w:val="24"/>
        </w:rPr>
        <w:t>Pupils whose parents are employed by Liverpool College and who have been employed continuously by the College for two years or more, at the time of application.</w:t>
      </w:r>
      <w:r w:rsidRPr="003D53FE">
        <w:rPr>
          <w:rFonts w:ascii="Gill Sans MT" w:eastAsia="Calibri" w:hAnsi="Gill Sans MT" w:cs="GillSansMT"/>
          <w:sz w:val="24"/>
          <w:szCs w:val="24"/>
        </w:rPr>
        <w:br/>
      </w:r>
    </w:p>
    <w:p w14:paraId="5F9B92C5" w14:textId="77777777" w:rsidR="003D53FE" w:rsidRPr="003D53FE" w:rsidRDefault="003D53FE" w:rsidP="00685EFA">
      <w:pPr>
        <w:numPr>
          <w:ilvl w:val="0"/>
          <w:numId w:val="3"/>
        </w:numPr>
        <w:autoSpaceDE w:val="0"/>
        <w:autoSpaceDN w:val="0"/>
        <w:adjustRightInd w:val="0"/>
        <w:spacing w:after="0" w:line="240" w:lineRule="auto"/>
        <w:contextualSpacing/>
        <w:rPr>
          <w:rFonts w:ascii="Gill Sans MT" w:eastAsia="Calibri" w:hAnsi="Gill Sans MT" w:cs="GillSansMT"/>
          <w:sz w:val="24"/>
          <w:szCs w:val="24"/>
        </w:rPr>
      </w:pPr>
      <w:r w:rsidRPr="003D53FE">
        <w:rPr>
          <w:rFonts w:ascii="Gill Sans MT" w:eastAsia="Calibri" w:hAnsi="Gill Sans MT" w:cs="GillSansMT"/>
          <w:sz w:val="24"/>
          <w:szCs w:val="24"/>
        </w:rPr>
        <w:t>Four (4) places will be allocated to children eligible to be registered for free school meals</w:t>
      </w:r>
      <w:r w:rsidRPr="003D53FE">
        <w:rPr>
          <w:rFonts w:ascii="Gill Sans MT" w:eastAsia="Calibri" w:hAnsi="Gill Sans MT" w:cs="GillSansMT"/>
          <w:sz w:val="24"/>
          <w:szCs w:val="24"/>
          <w:vertAlign w:val="superscript"/>
        </w:rPr>
        <w:footnoteReference w:id="3"/>
      </w:r>
      <w:r w:rsidRPr="003D53FE">
        <w:rPr>
          <w:rFonts w:ascii="Gill Sans MT" w:eastAsia="Calibri" w:hAnsi="Gill Sans MT" w:cs="GillSansMT"/>
          <w:sz w:val="24"/>
          <w:szCs w:val="24"/>
        </w:rPr>
        <w:t xml:space="preserve"> who live within a two (2) mile radius of the main entrance gates of the Liverpool College site (situated on Molyneux Road). The two (2) mile distance is measured as a straight line. Parents/guardians will be required to provide evidence of eligibility by completing the supplementary admission form (available from Liverpool College) and the school may request confirmation from the applicant’s home local authority.  All applicants who seek a place under this criterion but to whom an offer</w:t>
      </w:r>
      <w:r w:rsidR="00685EFA">
        <w:rPr>
          <w:rFonts w:ascii="Gill Sans MT" w:eastAsia="Calibri" w:hAnsi="Gill Sans MT" w:cs="GillSansMT"/>
          <w:sz w:val="24"/>
          <w:szCs w:val="24"/>
        </w:rPr>
        <w:t xml:space="preserve"> </w:t>
      </w:r>
      <w:r w:rsidRPr="003D53FE">
        <w:rPr>
          <w:rFonts w:ascii="Gill Sans MT" w:eastAsia="Calibri" w:hAnsi="Gill Sans MT" w:cs="GillSansMT"/>
          <w:sz w:val="24"/>
          <w:szCs w:val="24"/>
        </w:rPr>
        <w:t>is not made will be considered under criteria (v) and (vi).</w:t>
      </w:r>
    </w:p>
    <w:p w14:paraId="6E5A6DF9" w14:textId="77777777" w:rsidR="003D53FE" w:rsidRPr="003D53FE" w:rsidRDefault="003D53FE" w:rsidP="003D53FE">
      <w:pPr>
        <w:autoSpaceDE w:val="0"/>
        <w:autoSpaceDN w:val="0"/>
        <w:adjustRightInd w:val="0"/>
        <w:spacing w:after="0" w:line="240" w:lineRule="auto"/>
        <w:ind w:left="1429"/>
        <w:contextualSpacing/>
        <w:jc w:val="both"/>
        <w:rPr>
          <w:rFonts w:ascii="Gill Sans MT" w:eastAsia="Calibri" w:hAnsi="Gill Sans MT" w:cs="GillSansMT"/>
          <w:sz w:val="24"/>
          <w:szCs w:val="24"/>
        </w:rPr>
      </w:pPr>
    </w:p>
    <w:p w14:paraId="1E39E491" w14:textId="77777777" w:rsidR="003D53FE" w:rsidRPr="003D53FE" w:rsidRDefault="003D53FE" w:rsidP="003D53FE">
      <w:pPr>
        <w:numPr>
          <w:ilvl w:val="0"/>
          <w:numId w:val="3"/>
        </w:numPr>
        <w:autoSpaceDE w:val="0"/>
        <w:autoSpaceDN w:val="0"/>
        <w:adjustRightInd w:val="0"/>
        <w:spacing w:after="0" w:line="240" w:lineRule="auto"/>
        <w:contextualSpacing/>
        <w:jc w:val="both"/>
        <w:rPr>
          <w:rFonts w:ascii="Gill Sans MT" w:eastAsia="Calibri" w:hAnsi="Gill Sans MT" w:cs="GillSansMT"/>
          <w:sz w:val="24"/>
          <w:szCs w:val="24"/>
        </w:rPr>
      </w:pPr>
      <w:r w:rsidRPr="003D53FE">
        <w:rPr>
          <w:rFonts w:ascii="Gill Sans MT" w:eastAsia="Calibri" w:hAnsi="Gill Sans MT" w:cs="GillSansMT"/>
          <w:sz w:val="24"/>
          <w:szCs w:val="24"/>
        </w:rPr>
        <w:t>50% of the remaining places will be offered to pupils who live within a two (2) mile radius of the main entrance gates of the Liverpool College site (situated on Molyneux Road) by random allocation</w:t>
      </w:r>
      <w:r w:rsidRPr="003D53FE">
        <w:rPr>
          <w:rFonts w:ascii="Gill Sans MT" w:eastAsia="Calibri" w:hAnsi="Gill Sans MT" w:cs="GillSansMT"/>
          <w:sz w:val="24"/>
          <w:szCs w:val="24"/>
          <w:vertAlign w:val="superscript"/>
        </w:rPr>
        <w:footnoteReference w:id="4"/>
      </w:r>
      <w:r w:rsidRPr="003D53FE">
        <w:rPr>
          <w:rFonts w:ascii="Gill Sans MT" w:eastAsia="Calibri" w:hAnsi="Gill Sans MT" w:cs="GillSansMT"/>
          <w:sz w:val="24"/>
          <w:szCs w:val="24"/>
        </w:rPr>
        <w:t>. The two (2) mile distance is measured as a straight line</w:t>
      </w:r>
      <w:r w:rsidR="00685EFA">
        <w:rPr>
          <w:rFonts w:ascii="Gill Sans MT" w:eastAsia="Calibri" w:hAnsi="Gill Sans MT" w:cs="GillSansMT"/>
          <w:sz w:val="24"/>
          <w:szCs w:val="24"/>
        </w:rPr>
        <w:t xml:space="preserve"> and calculated by Liverpool City Council</w:t>
      </w:r>
      <w:r w:rsidRPr="003D53FE">
        <w:rPr>
          <w:rFonts w:ascii="Gill Sans MT" w:eastAsia="Calibri" w:hAnsi="Gill Sans MT" w:cs="GillSansMT"/>
          <w:sz w:val="24"/>
          <w:szCs w:val="24"/>
        </w:rPr>
        <w:t xml:space="preserve">. If there is an uneven number of remaining places, an additional place will be offered to a pupil who lives within a </w:t>
      </w:r>
      <w:proofErr w:type="gramStart"/>
      <w:r w:rsidRPr="003D53FE">
        <w:rPr>
          <w:rFonts w:ascii="Gill Sans MT" w:eastAsia="Calibri" w:hAnsi="Gill Sans MT" w:cs="GillSansMT"/>
          <w:sz w:val="24"/>
          <w:szCs w:val="24"/>
        </w:rPr>
        <w:t>two mile</w:t>
      </w:r>
      <w:proofErr w:type="gramEnd"/>
      <w:r w:rsidRPr="003D53FE">
        <w:rPr>
          <w:rFonts w:ascii="Gill Sans MT" w:eastAsia="Calibri" w:hAnsi="Gill Sans MT" w:cs="GillSansMT"/>
          <w:sz w:val="24"/>
          <w:szCs w:val="24"/>
        </w:rPr>
        <w:t xml:space="preserve"> radius of the main entrance gates. Proof of residence will be required (council tax bill, utility bill).</w:t>
      </w:r>
    </w:p>
    <w:p w14:paraId="2E0252F0" w14:textId="77777777" w:rsidR="003D53FE" w:rsidRPr="003D53FE" w:rsidRDefault="003D53FE" w:rsidP="003D53FE">
      <w:pPr>
        <w:autoSpaceDE w:val="0"/>
        <w:autoSpaceDN w:val="0"/>
        <w:adjustRightInd w:val="0"/>
        <w:spacing w:after="0" w:line="240" w:lineRule="auto"/>
        <w:ind w:left="1429"/>
        <w:contextualSpacing/>
        <w:jc w:val="both"/>
        <w:rPr>
          <w:rFonts w:ascii="Gill Sans MT" w:eastAsia="Calibri" w:hAnsi="Gill Sans MT" w:cs="GillSansMT"/>
          <w:sz w:val="24"/>
          <w:szCs w:val="24"/>
        </w:rPr>
      </w:pPr>
    </w:p>
    <w:p w14:paraId="2A3486DF" w14:textId="77777777" w:rsidR="003D53FE" w:rsidRPr="003D53FE" w:rsidRDefault="003D53FE" w:rsidP="003D53FE">
      <w:pPr>
        <w:numPr>
          <w:ilvl w:val="0"/>
          <w:numId w:val="3"/>
        </w:numPr>
        <w:autoSpaceDE w:val="0"/>
        <w:autoSpaceDN w:val="0"/>
        <w:adjustRightInd w:val="0"/>
        <w:spacing w:after="0" w:line="240" w:lineRule="auto"/>
        <w:contextualSpacing/>
        <w:jc w:val="both"/>
        <w:rPr>
          <w:rFonts w:ascii="Gill Sans MT" w:eastAsia="Calibri" w:hAnsi="Gill Sans MT" w:cs="GillSansMT"/>
          <w:sz w:val="24"/>
          <w:szCs w:val="24"/>
        </w:rPr>
      </w:pPr>
      <w:r w:rsidRPr="003D53FE">
        <w:rPr>
          <w:rFonts w:ascii="Gill Sans MT" w:eastAsia="Calibri" w:hAnsi="Gill Sans MT" w:cs="GillSansMT"/>
          <w:sz w:val="24"/>
          <w:szCs w:val="24"/>
        </w:rPr>
        <w:t xml:space="preserve">the remaining places, after places offered to pupils who live within a </w:t>
      </w:r>
      <w:proofErr w:type="gramStart"/>
      <w:r w:rsidRPr="003D53FE">
        <w:rPr>
          <w:rFonts w:ascii="Gill Sans MT" w:eastAsia="Calibri" w:hAnsi="Gill Sans MT" w:cs="GillSansMT"/>
          <w:sz w:val="24"/>
          <w:szCs w:val="24"/>
        </w:rPr>
        <w:t>two mile</w:t>
      </w:r>
      <w:proofErr w:type="gramEnd"/>
      <w:r w:rsidRPr="003D53FE">
        <w:rPr>
          <w:rFonts w:ascii="Gill Sans MT" w:eastAsia="Calibri" w:hAnsi="Gill Sans MT" w:cs="GillSansMT"/>
          <w:sz w:val="24"/>
          <w:szCs w:val="24"/>
        </w:rPr>
        <w:t xml:space="preserve"> radius of the main entrance gates as outlined above, will be offered on the basis of random allocation</w:t>
      </w:r>
      <w:r w:rsidRPr="003D53FE">
        <w:rPr>
          <w:rFonts w:ascii="Gill Sans MT" w:eastAsia="Calibri" w:hAnsi="Gill Sans MT" w:cs="GillSansMT"/>
          <w:sz w:val="24"/>
          <w:szCs w:val="24"/>
          <w:vertAlign w:val="superscript"/>
        </w:rPr>
        <w:footnoteReference w:id="5"/>
      </w:r>
      <w:r w:rsidRPr="003D53FE">
        <w:rPr>
          <w:rFonts w:ascii="Gill Sans MT" w:eastAsia="Calibri" w:hAnsi="Gill Sans MT" w:cs="GillSansMT"/>
          <w:sz w:val="24"/>
          <w:szCs w:val="24"/>
        </w:rPr>
        <w:t>.</w:t>
      </w:r>
    </w:p>
    <w:p w14:paraId="3C26F001" w14:textId="77777777" w:rsidR="003D53FE" w:rsidRPr="003D53FE" w:rsidRDefault="003D53FE" w:rsidP="00832B5E">
      <w:pPr>
        <w:autoSpaceDE w:val="0"/>
        <w:autoSpaceDN w:val="0"/>
        <w:adjustRightInd w:val="0"/>
        <w:spacing w:after="0" w:line="240" w:lineRule="auto"/>
        <w:ind w:left="1429" w:firstLine="11"/>
        <w:jc w:val="both"/>
        <w:rPr>
          <w:rFonts w:ascii="Gill Sans MT" w:eastAsia="Calibri" w:hAnsi="Gill Sans MT" w:cs="GillSansMT"/>
          <w:sz w:val="24"/>
          <w:szCs w:val="24"/>
        </w:rPr>
      </w:pPr>
      <w:r w:rsidRPr="003D53FE">
        <w:rPr>
          <w:rFonts w:ascii="Gill Sans MT" w:eastAsia="Calibri" w:hAnsi="Gill Sans MT" w:cs="GillSansMT"/>
          <w:sz w:val="24"/>
          <w:szCs w:val="24"/>
        </w:rPr>
        <w:t>If there are more applicants than places available in criteria (i) to (iv), the tie-break will be via a random allocation process</w:t>
      </w:r>
      <w:r w:rsidRPr="003D53FE">
        <w:rPr>
          <w:rFonts w:ascii="Gill Sans MT" w:eastAsia="Calibri" w:hAnsi="Gill Sans MT" w:cs="GillSansMT"/>
          <w:sz w:val="24"/>
          <w:szCs w:val="24"/>
          <w:vertAlign w:val="superscript"/>
        </w:rPr>
        <w:footnoteReference w:id="6"/>
      </w:r>
      <w:r w:rsidRPr="003D53FE">
        <w:rPr>
          <w:rFonts w:ascii="Gill Sans MT" w:eastAsia="Calibri" w:hAnsi="Gill Sans MT" w:cs="GillSansMT"/>
          <w:sz w:val="24"/>
          <w:szCs w:val="24"/>
        </w:rPr>
        <w:t xml:space="preserve">. This will be supervised by someone independent of the school. </w:t>
      </w:r>
    </w:p>
    <w:p w14:paraId="3CD22BC8" w14:textId="77777777" w:rsidR="003D53FE" w:rsidRPr="003D53FE" w:rsidRDefault="003D53FE" w:rsidP="003D53FE">
      <w:pPr>
        <w:autoSpaceDE w:val="0"/>
        <w:autoSpaceDN w:val="0"/>
        <w:adjustRightInd w:val="0"/>
        <w:spacing w:after="0" w:line="240" w:lineRule="auto"/>
        <w:ind w:left="709" w:hanging="709"/>
        <w:jc w:val="both"/>
        <w:rPr>
          <w:rFonts w:ascii="Gill Sans MT" w:eastAsia="Calibri" w:hAnsi="Gill Sans MT" w:cs="GillSansMT"/>
          <w:sz w:val="24"/>
          <w:szCs w:val="24"/>
        </w:rPr>
      </w:pPr>
      <w:r w:rsidRPr="003D53FE">
        <w:rPr>
          <w:rFonts w:ascii="Gill Sans MT" w:eastAsia="Calibri" w:hAnsi="Gill Sans MT" w:cs="GillSansMT"/>
          <w:sz w:val="24"/>
          <w:szCs w:val="24"/>
        </w:rPr>
        <w:t xml:space="preserve">4.2.3 </w:t>
      </w:r>
      <w:r w:rsidRPr="003D53FE">
        <w:rPr>
          <w:rFonts w:ascii="Gill Sans MT" w:eastAsia="Calibri" w:hAnsi="Gill Sans MT" w:cs="GillSansMT"/>
          <w:sz w:val="24"/>
          <w:szCs w:val="24"/>
        </w:rPr>
        <w:tab/>
        <w:t>Late applications (those received after the closing date for applications) will be considered after applicants who applied on time, unless there is a valid reason for the application being received late e.g. change of address.</w:t>
      </w:r>
    </w:p>
    <w:p w14:paraId="65E67431" w14:textId="77777777" w:rsidR="003D53FE" w:rsidRPr="003D53FE" w:rsidRDefault="003D53FE" w:rsidP="00685EFA">
      <w:pPr>
        <w:autoSpaceDE w:val="0"/>
        <w:autoSpaceDN w:val="0"/>
        <w:adjustRightInd w:val="0"/>
        <w:spacing w:after="0" w:line="240" w:lineRule="auto"/>
        <w:ind w:left="709" w:hanging="709"/>
        <w:jc w:val="both"/>
        <w:rPr>
          <w:rFonts w:ascii="Gill Sans MT" w:eastAsia="Times New Roman" w:hAnsi="Gill Sans MT" w:cs="Times New Roman"/>
          <w:lang w:eastAsia="en-GB"/>
        </w:rPr>
      </w:pPr>
      <w:r w:rsidRPr="003D53FE">
        <w:rPr>
          <w:rFonts w:ascii="Gill Sans MT" w:eastAsia="Calibri" w:hAnsi="Gill Sans MT" w:cs="GillSansMT"/>
          <w:sz w:val="24"/>
          <w:szCs w:val="24"/>
        </w:rPr>
        <w:t>4.2.4.</w:t>
      </w:r>
      <w:r w:rsidRPr="003D53FE">
        <w:rPr>
          <w:rFonts w:ascii="Gill Sans MT" w:eastAsia="Calibri" w:hAnsi="Gill Sans MT" w:cs="GillSansMT"/>
          <w:sz w:val="24"/>
          <w:szCs w:val="24"/>
        </w:rPr>
        <w:tab/>
        <w:t>If false or misleading information is used to gain entry to Liverpool College, the application will be reconsidered and the correct level of priority given which may result in the offer of a place being withdrawn.</w:t>
      </w:r>
      <w:r w:rsidR="00685EFA">
        <w:rPr>
          <w:rFonts w:ascii="Gill Sans MT" w:eastAsia="Calibri" w:hAnsi="Gill Sans MT" w:cs="GillSansMT"/>
          <w:sz w:val="24"/>
          <w:szCs w:val="24"/>
        </w:rPr>
        <w:t xml:space="preserve"> </w:t>
      </w:r>
    </w:p>
    <w:p w14:paraId="55046227" w14:textId="38569D89" w:rsidR="00F866A8" w:rsidRPr="009E5BC7" w:rsidRDefault="00D4070A" w:rsidP="00685EFA">
      <w:pPr>
        <w:autoSpaceDE w:val="0"/>
        <w:autoSpaceDN w:val="0"/>
        <w:adjustRightInd w:val="0"/>
        <w:spacing w:after="0" w:line="240" w:lineRule="auto"/>
        <w:ind w:left="709" w:hanging="720"/>
        <w:rPr>
          <w:rFonts w:ascii="Gill Sans MT" w:eastAsia="Times New Roman" w:hAnsi="Gill Sans MT" w:cs="Times New Roman"/>
          <w:i/>
          <w:lang w:eastAsia="en-GB"/>
        </w:rPr>
      </w:pPr>
      <w:r w:rsidRPr="001E2780">
        <w:rPr>
          <w:rFonts w:ascii="Gill Sans MT" w:eastAsia="Calibri" w:hAnsi="Gill Sans MT" w:cs="GillSansMT"/>
          <w:sz w:val="24"/>
          <w:szCs w:val="24"/>
        </w:rPr>
        <w:tab/>
      </w:r>
      <w:r w:rsidR="00F866A8" w:rsidRPr="009E5BC7">
        <w:rPr>
          <w:rFonts w:ascii="Gill Sans MT" w:eastAsia="Times New Roman" w:hAnsi="Gill Sans MT" w:cs="Times New Roman"/>
          <w:b/>
          <w:i/>
          <w:sz w:val="24"/>
          <w:szCs w:val="24"/>
          <w:lang w:eastAsia="en-GB"/>
        </w:rPr>
        <w:t>Note:</w:t>
      </w:r>
      <w:r w:rsidR="00F866A8" w:rsidRPr="009E5BC7">
        <w:rPr>
          <w:rFonts w:ascii="Gill Sans MT" w:eastAsia="Times New Roman" w:hAnsi="Gill Sans MT" w:cs="Times New Roman"/>
          <w:b/>
          <w:i/>
          <w:color w:val="FF0000"/>
          <w:sz w:val="24"/>
          <w:szCs w:val="24"/>
          <w:lang w:eastAsia="en-GB"/>
        </w:rPr>
        <w:t xml:space="preserve"> </w:t>
      </w:r>
      <w:r w:rsidR="00F866A8" w:rsidRPr="009E5BC7">
        <w:rPr>
          <w:rFonts w:ascii="Gill Sans MT" w:eastAsia="Times New Roman" w:hAnsi="Gill Sans MT" w:cs="Times New Roman"/>
          <w:b/>
          <w:i/>
          <w:sz w:val="24"/>
          <w:szCs w:val="24"/>
          <w:lang w:eastAsia="en-GB"/>
        </w:rPr>
        <w:t>Siblings</w:t>
      </w:r>
      <w:r w:rsidR="00F866A8" w:rsidRPr="009E5BC7">
        <w:rPr>
          <w:rFonts w:ascii="Gill Sans MT" w:eastAsia="Times New Roman" w:hAnsi="Gill Sans MT" w:cs="Times New Roman"/>
          <w:i/>
          <w:lang w:eastAsia="en-GB"/>
        </w:rPr>
        <w:t xml:space="preserve"> – (Admission Policy 5.2.6(iii)) – the date of admission referred to in </w:t>
      </w:r>
      <w:proofErr w:type="gramStart"/>
      <w:r w:rsidR="00F866A8" w:rsidRPr="009E5BC7">
        <w:rPr>
          <w:rFonts w:ascii="Gill Sans MT" w:eastAsia="Times New Roman" w:hAnsi="Gill Sans MT" w:cs="Times New Roman"/>
          <w:i/>
          <w:lang w:eastAsia="en-GB"/>
        </w:rPr>
        <w:t>this criteria</w:t>
      </w:r>
      <w:proofErr w:type="gramEnd"/>
      <w:r w:rsidR="00F866A8" w:rsidRPr="009E5BC7">
        <w:rPr>
          <w:rFonts w:ascii="Gill Sans MT" w:eastAsia="Times New Roman" w:hAnsi="Gill Sans MT" w:cs="Times New Roman"/>
          <w:i/>
          <w:lang w:eastAsia="en-GB"/>
        </w:rPr>
        <w:t xml:space="preserve"> is 1</w:t>
      </w:r>
      <w:r w:rsidR="00F866A8" w:rsidRPr="009E5BC7">
        <w:rPr>
          <w:rFonts w:ascii="Gill Sans MT" w:eastAsia="Times New Roman" w:hAnsi="Gill Sans MT" w:cs="Times New Roman"/>
          <w:i/>
          <w:vertAlign w:val="superscript"/>
          <w:lang w:eastAsia="en-GB"/>
        </w:rPr>
        <w:t>st</w:t>
      </w:r>
      <w:r w:rsidR="00F866A8" w:rsidRPr="009E5BC7">
        <w:rPr>
          <w:rFonts w:ascii="Gill Sans MT" w:eastAsia="Times New Roman" w:hAnsi="Gill Sans MT" w:cs="Times New Roman"/>
          <w:i/>
          <w:lang w:eastAsia="en-GB"/>
        </w:rPr>
        <w:t xml:space="preserve"> September 202</w:t>
      </w:r>
      <w:r w:rsidR="00A81554">
        <w:rPr>
          <w:rFonts w:ascii="Gill Sans MT" w:eastAsia="Times New Roman" w:hAnsi="Gill Sans MT" w:cs="Times New Roman"/>
          <w:i/>
          <w:lang w:eastAsia="en-GB"/>
        </w:rPr>
        <w:t>6</w:t>
      </w:r>
      <w:r w:rsidR="00F866A8" w:rsidRPr="009E5BC7">
        <w:rPr>
          <w:rFonts w:ascii="Gill Sans MT" w:eastAsia="Times New Roman" w:hAnsi="Gill Sans MT" w:cs="Times New Roman"/>
          <w:i/>
          <w:lang w:eastAsia="en-GB"/>
        </w:rPr>
        <w:t xml:space="preserve"> so if your child has a sibling who will still be on roll at Liverpool College on that date they will be considered under that criteria. If the sibling will have left by that date they will not be considered under </w:t>
      </w:r>
      <w:proofErr w:type="gramStart"/>
      <w:r w:rsidR="00F866A8" w:rsidRPr="009E5BC7">
        <w:rPr>
          <w:rFonts w:ascii="Gill Sans MT" w:eastAsia="Times New Roman" w:hAnsi="Gill Sans MT" w:cs="Times New Roman"/>
          <w:i/>
          <w:lang w:eastAsia="en-GB"/>
        </w:rPr>
        <w:t>that criteri</w:t>
      </w:r>
      <w:r w:rsidR="009E5BC7" w:rsidRPr="009E5BC7">
        <w:rPr>
          <w:rFonts w:ascii="Gill Sans MT" w:eastAsia="Times New Roman" w:hAnsi="Gill Sans MT" w:cs="Times New Roman"/>
          <w:i/>
          <w:lang w:eastAsia="en-GB"/>
        </w:rPr>
        <w:t>a</w:t>
      </w:r>
      <w:proofErr w:type="gramEnd"/>
      <w:r w:rsidR="009E5BC7" w:rsidRPr="009E5BC7">
        <w:rPr>
          <w:rFonts w:ascii="Gill Sans MT" w:eastAsia="Times New Roman" w:hAnsi="Gill Sans MT" w:cs="Times New Roman"/>
          <w:i/>
          <w:lang w:eastAsia="en-GB"/>
        </w:rPr>
        <w:t>.</w:t>
      </w:r>
      <w:r w:rsidR="00A81554">
        <w:rPr>
          <w:rFonts w:ascii="Gill Sans MT" w:eastAsia="Times New Roman" w:hAnsi="Gill Sans MT" w:cs="Times New Roman"/>
          <w:i/>
          <w:lang w:eastAsia="en-GB"/>
        </w:rPr>
        <w:t xml:space="preserve"> Siblings must live at the same home address.</w:t>
      </w:r>
    </w:p>
    <w:p w14:paraId="243650A8" w14:textId="77777777" w:rsidR="009E5BC7" w:rsidRDefault="009E5BC7" w:rsidP="00685EFA">
      <w:pPr>
        <w:spacing w:after="0" w:line="240" w:lineRule="auto"/>
        <w:ind w:left="720"/>
        <w:rPr>
          <w:rFonts w:ascii="Gill Sans MT" w:eastAsia="Times New Roman" w:hAnsi="Gill Sans MT" w:cs="Times New Roman"/>
          <w:i/>
          <w:lang w:eastAsia="en-GB"/>
        </w:rPr>
      </w:pPr>
      <w:r>
        <w:rPr>
          <w:rFonts w:ascii="Gill Sans MT" w:eastAsia="Times New Roman" w:hAnsi="Gill Sans MT" w:cs="Times New Roman"/>
          <w:b/>
          <w:i/>
          <w:sz w:val="24"/>
          <w:szCs w:val="24"/>
          <w:lang w:eastAsia="en-GB"/>
        </w:rPr>
        <w:t xml:space="preserve">Note: Multiple birth </w:t>
      </w:r>
      <w:r w:rsidRPr="00254D24">
        <w:rPr>
          <w:rFonts w:ascii="Gill Sans MT" w:eastAsia="Times New Roman" w:hAnsi="Gill Sans MT" w:cs="Times New Roman"/>
          <w:b/>
          <w:i/>
          <w:sz w:val="24"/>
          <w:szCs w:val="24"/>
          <w:lang w:eastAsia="en-GB"/>
        </w:rPr>
        <w:t xml:space="preserve">- </w:t>
      </w:r>
      <w:r w:rsidRPr="009E5BC7">
        <w:rPr>
          <w:rFonts w:ascii="Gill Sans MT" w:eastAsia="Times New Roman" w:hAnsi="Gill Sans MT" w:cs="Times New Roman"/>
          <w:i/>
          <w:lang w:eastAsia="en-GB"/>
        </w:rPr>
        <w:t>when random allocation is used to allocate places in the oversubscription criteria if one of the twins/triplets (etc) is selected through the random allocation process, the other twin/triplets etc will then be allocated a place.</w:t>
      </w:r>
    </w:p>
    <w:p w14:paraId="52C0F261" w14:textId="77777777" w:rsidR="00570114" w:rsidRPr="00570114" w:rsidRDefault="00570114" w:rsidP="00685EFA">
      <w:pPr>
        <w:spacing w:after="0" w:line="240" w:lineRule="auto"/>
        <w:ind w:left="720"/>
        <w:rPr>
          <w:rFonts w:ascii="Gill Sans MT" w:eastAsia="Times New Roman" w:hAnsi="Gill Sans MT" w:cs="Times New Roman"/>
          <w:i/>
          <w:lang w:eastAsia="en-GB"/>
        </w:rPr>
      </w:pPr>
      <w:r>
        <w:rPr>
          <w:rFonts w:ascii="Gill Sans MT" w:eastAsia="Times New Roman" w:hAnsi="Gill Sans MT" w:cs="Times New Roman"/>
          <w:b/>
          <w:i/>
          <w:sz w:val="24"/>
          <w:szCs w:val="24"/>
          <w:lang w:eastAsia="en-GB"/>
        </w:rPr>
        <w:t>Note:</w:t>
      </w:r>
      <w:r>
        <w:rPr>
          <w:rFonts w:ascii="Gill Sans MT" w:eastAsia="Times New Roman" w:hAnsi="Gill Sans MT" w:cs="Times New Roman"/>
          <w:i/>
          <w:lang w:eastAsia="en-GB"/>
        </w:rPr>
        <w:t xml:space="preserve"> </w:t>
      </w:r>
      <w:r w:rsidRPr="00570114">
        <w:rPr>
          <w:rFonts w:ascii="Gill Sans MT" w:eastAsia="Times New Roman" w:hAnsi="Gill Sans MT" w:cs="Times New Roman"/>
          <w:b/>
          <w:i/>
          <w:lang w:eastAsia="en-GB"/>
        </w:rPr>
        <w:t>Education Health Care Plan</w:t>
      </w:r>
      <w:r>
        <w:rPr>
          <w:rFonts w:ascii="Gill Sans MT" w:eastAsia="Times New Roman" w:hAnsi="Gill Sans MT" w:cs="Times New Roman"/>
          <w:b/>
          <w:i/>
          <w:lang w:eastAsia="en-GB"/>
        </w:rPr>
        <w:t xml:space="preserve"> – </w:t>
      </w:r>
      <w:r>
        <w:rPr>
          <w:rFonts w:ascii="Gill Sans MT" w:eastAsia="Times New Roman" w:hAnsi="Gill Sans MT" w:cs="Times New Roman"/>
          <w:i/>
          <w:lang w:eastAsia="en-GB"/>
        </w:rPr>
        <w:t xml:space="preserve">children with an Education Health Care Plan that names Liverpool College will have priority for admission. </w:t>
      </w:r>
    </w:p>
    <w:p w14:paraId="4F1F59AA" w14:textId="77777777" w:rsidR="009E5BC7" w:rsidRDefault="009E5BC7" w:rsidP="009E5BC7">
      <w:pPr>
        <w:spacing w:after="0" w:line="240" w:lineRule="auto"/>
        <w:ind w:left="426"/>
        <w:rPr>
          <w:rFonts w:ascii="Gill Sans MT" w:eastAsia="Times New Roman" w:hAnsi="Gill Sans MT" w:cs="Times New Roman"/>
          <w:i/>
          <w:lang w:eastAsia="en-GB"/>
        </w:rPr>
      </w:pPr>
    </w:p>
    <w:p w14:paraId="00BFB437" w14:textId="77777777" w:rsidR="00F866A8" w:rsidRDefault="00851126" w:rsidP="009E5BC7">
      <w:pPr>
        <w:spacing w:after="0" w:line="240" w:lineRule="auto"/>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9</w:t>
      </w:r>
      <w:r w:rsidR="00F866A8" w:rsidRPr="00E31A98">
        <w:rPr>
          <w:rFonts w:ascii="Gill Sans MT" w:eastAsia="Times New Roman" w:hAnsi="Gill Sans MT" w:cs="Times New Roman"/>
          <w:b/>
          <w:color w:val="333399"/>
          <w:sz w:val="24"/>
          <w:szCs w:val="24"/>
          <w:lang w:eastAsia="en-GB"/>
        </w:rPr>
        <w:t>. When do we find out if we have a place at Liverpool College?</w:t>
      </w:r>
    </w:p>
    <w:p w14:paraId="55715335" w14:textId="77777777" w:rsidR="007D665C" w:rsidRDefault="007D665C" w:rsidP="009E5BC7">
      <w:pPr>
        <w:spacing w:after="0" w:line="240" w:lineRule="auto"/>
        <w:rPr>
          <w:rFonts w:ascii="Gill Sans MT" w:eastAsia="Times New Roman" w:hAnsi="Gill Sans MT" w:cs="Times New Roman"/>
          <w:b/>
          <w:color w:val="333399"/>
          <w:sz w:val="24"/>
          <w:szCs w:val="24"/>
          <w:lang w:eastAsia="en-GB"/>
        </w:rPr>
      </w:pPr>
    </w:p>
    <w:p w14:paraId="7791FF0E" w14:textId="3D358198" w:rsidR="00F866A8" w:rsidRPr="00E31A98" w:rsidRDefault="000006B8" w:rsidP="00F866A8">
      <w:pPr>
        <w:spacing w:after="0" w:line="240" w:lineRule="auto"/>
        <w:ind w:left="360" w:hanging="360"/>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     </w:t>
      </w:r>
      <w:r w:rsidR="00F866A8" w:rsidRPr="00E31A98">
        <w:rPr>
          <w:rFonts w:ascii="Gill Sans MT" w:eastAsia="Times New Roman" w:hAnsi="Gill Sans MT" w:cs="Times New Roman"/>
          <w:sz w:val="24"/>
          <w:szCs w:val="24"/>
          <w:lang w:eastAsia="en-GB"/>
        </w:rPr>
        <w:t>As we are part of the Coordinated Admissions Arrangements of the Local Authority</w:t>
      </w:r>
      <w:r w:rsidR="00685EFA">
        <w:rPr>
          <w:rFonts w:ascii="Gill Sans MT" w:eastAsia="Times New Roman" w:hAnsi="Gill Sans MT" w:cs="Times New Roman"/>
          <w:sz w:val="24"/>
          <w:szCs w:val="24"/>
          <w:lang w:eastAsia="en-GB"/>
        </w:rPr>
        <w:t xml:space="preserve"> you will receive an email from them on 16</w:t>
      </w:r>
      <w:r w:rsidR="00685EFA" w:rsidRPr="00685EFA">
        <w:rPr>
          <w:rFonts w:ascii="Gill Sans MT" w:eastAsia="Times New Roman" w:hAnsi="Gill Sans MT" w:cs="Times New Roman"/>
          <w:sz w:val="24"/>
          <w:szCs w:val="24"/>
          <w:vertAlign w:val="superscript"/>
          <w:lang w:eastAsia="en-GB"/>
        </w:rPr>
        <w:t>th</w:t>
      </w:r>
      <w:r w:rsidR="00685EFA">
        <w:rPr>
          <w:rFonts w:ascii="Gill Sans MT" w:eastAsia="Times New Roman" w:hAnsi="Gill Sans MT" w:cs="Times New Roman"/>
          <w:sz w:val="24"/>
          <w:szCs w:val="24"/>
          <w:lang w:eastAsia="en-GB"/>
        </w:rPr>
        <w:t xml:space="preserve"> April 202</w:t>
      </w:r>
      <w:r w:rsidR="00A81554">
        <w:rPr>
          <w:rFonts w:ascii="Gill Sans MT" w:eastAsia="Times New Roman" w:hAnsi="Gill Sans MT" w:cs="Times New Roman"/>
          <w:sz w:val="24"/>
          <w:szCs w:val="24"/>
          <w:lang w:eastAsia="en-GB"/>
        </w:rPr>
        <w:t>6</w:t>
      </w:r>
      <w:r w:rsidR="00685EFA">
        <w:rPr>
          <w:rFonts w:ascii="Gill Sans MT" w:eastAsia="Times New Roman" w:hAnsi="Gill Sans MT" w:cs="Times New Roman"/>
          <w:sz w:val="24"/>
          <w:szCs w:val="24"/>
          <w:lang w:eastAsia="en-GB"/>
        </w:rPr>
        <w:t xml:space="preserve"> to tell you which school your child has been allocated a place in.</w:t>
      </w:r>
    </w:p>
    <w:p w14:paraId="36F2A97B" w14:textId="77777777" w:rsidR="00F866A8" w:rsidRPr="00E31A98" w:rsidRDefault="00F866A8" w:rsidP="00F866A8">
      <w:pPr>
        <w:spacing w:after="0" w:line="240" w:lineRule="auto"/>
        <w:ind w:left="426"/>
        <w:rPr>
          <w:rFonts w:ascii="Gill Sans MT" w:eastAsia="Times New Roman" w:hAnsi="Gill Sans MT" w:cs="Times New Roman"/>
          <w:b/>
          <w:color w:val="333399"/>
          <w:sz w:val="24"/>
          <w:szCs w:val="24"/>
          <w:lang w:eastAsia="en-GB"/>
        </w:rPr>
      </w:pPr>
    </w:p>
    <w:p w14:paraId="165CB505" w14:textId="77777777" w:rsidR="00F866A8" w:rsidRDefault="00851126" w:rsidP="00F866A8">
      <w:pPr>
        <w:spacing w:after="0" w:line="240" w:lineRule="auto"/>
        <w:ind w:left="426" w:hanging="426"/>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10</w:t>
      </w:r>
      <w:r w:rsidR="00F866A8" w:rsidRPr="00E31A98">
        <w:rPr>
          <w:rFonts w:ascii="Gill Sans MT" w:eastAsia="Times New Roman" w:hAnsi="Gill Sans MT" w:cs="Times New Roman"/>
          <w:b/>
          <w:color w:val="333399"/>
          <w:sz w:val="24"/>
          <w:szCs w:val="24"/>
          <w:lang w:eastAsia="en-GB"/>
        </w:rPr>
        <w:t>. Can we appeal an admissions decision?</w:t>
      </w:r>
    </w:p>
    <w:p w14:paraId="7D99326A" w14:textId="77777777" w:rsidR="007D665C" w:rsidRDefault="007D665C" w:rsidP="00F866A8">
      <w:pPr>
        <w:spacing w:after="0" w:line="240" w:lineRule="auto"/>
        <w:ind w:left="426" w:hanging="426"/>
        <w:rPr>
          <w:rFonts w:ascii="Gill Sans MT" w:eastAsia="Times New Roman" w:hAnsi="Gill Sans MT" w:cs="Times New Roman"/>
          <w:b/>
          <w:color w:val="333399"/>
          <w:sz w:val="24"/>
          <w:szCs w:val="24"/>
          <w:lang w:eastAsia="en-GB"/>
        </w:rPr>
      </w:pPr>
    </w:p>
    <w:p w14:paraId="79301626" w14:textId="77777777" w:rsidR="00F866A8" w:rsidRDefault="000006B8" w:rsidP="00F866A8">
      <w:pPr>
        <w:spacing w:after="0" w:line="240" w:lineRule="auto"/>
        <w:ind w:left="426" w:hanging="426"/>
        <w:rPr>
          <w:rFonts w:ascii="Gill Sans MT" w:eastAsia="Times New Roman" w:hAnsi="Gill Sans MT" w:cs="Times New Roman"/>
          <w:b/>
          <w:color w:val="333399"/>
          <w:sz w:val="24"/>
          <w:szCs w:val="24"/>
          <w:lang w:eastAsia="en-GB"/>
        </w:rPr>
      </w:pPr>
      <w:r>
        <w:rPr>
          <w:rFonts w:ascii="Gill Sans MT" w:eastAsia="Times New Roman" w:hAnsi="Gill Sans MT" w:cs="Times New Roman"/>
          <w:sz w:val="24"/>
          <w:szCs w:val="28"/>
          <w:lang w:eastAsia="en-GB"/>
        </w:rPr>
        <w:t xml:space="preserve">      </w:t>
      </w:r>
      <w:r w:rsidR="00F866A8" w:rsidRPr="00E31A98">
        <w:rPr>
          <w:rFonts w:ascii="Gill Sans MT" w:eastAsia="Times New Roman" w:hAnsi="Gill Sans MT" w:cs="Times New Roman"/>
          <w:sz w:val="24"/>
          <w:szCs w:val="28"/>
          <w:lang w:eastAsia="en-GB"/>
        </w:rPr>
        <w:t>Parents or guardians will have the right to appeal to an Independent Appeal Panel if they are dissatisfied with an admission decision of Liverpool College. The Appeal Panel will be independent of the College. The arrangement for appeals will be in line with the School Admissions Appeals Code published by the Department for Education as it applies to Academies. The determination of the Appeals Panel will be made in accordance with the School Admissions Appeals Code and is binding on all parties. Liverpool College will prepare guidance for parents or guardians about how the appeals process will work and provide a named contact who can answer any enquiries about the process.</w:t>
      </w:r>
      <w:r w:rsidR="00F866A8">
        <w:rPr>
          <w:rFonts w:ascii="Gill Sans MT" w:eastAsia="Times New Roman" w:hAnsi="Gill Sans MT" w:cs="Times New Roman"/>
          <w:sz w:val="24"/>
          <w:szCs w:val="28"/>
          <w:lang w:eastAsia="en-GB"/>
        </w:rPr>
        <w:t xml:space="preserve"> </w:t>
      </w:r>
    </w:p>
    <w:p w14:paraId="44CEA392" w14:textId="77777777" w:rsidR="00F866A8" w:rsidRPr="00E31A98" w:rsidRDefault="00F866A8" w:rsidP="00F866A8">
      <w:pPr>
        <w:spacing w:after="0" w:line="240" w:lineRule="auto"/>
        <w:ind w:left="426"/>
        <w:rPr>
          <w:rFonts w:ascii="Gill Sans MT" w:eastAsia="Times New Roman" w:hAnsi="Gill Sans MT" w:cs="Times New Roman"/>
          <w:b/>
          <w:color w:val="333399"/>
          <w:sz w:val="24"/>
          <w:szCs w:val="24"/>
          <w:lang w:eastAsia="en-GB"/>
        </w:rPr>
      </w:pPr>
    </w:p>
    <w:p w14:paraId="4665E3F1" w14:textId="77777777" w:rsidR="00F866A8" w:rsidRDefault="00F866A8" w:rsidP="00F866A8">
      <w:pPr>
        <w:spacing w:after="0" w:line="240" w:lineRule="auto"/>
        <w:ind w:left="426" w:hanging="360"/>
        <w:rPr>
          <w:rFonts w:ascii="Gill Sans MT" w:eastAsia="Times New Roman" w:hAnsi="Gill Sans MT" w:cs="Times New Roman"/>
          <w:b/>
          <w:color w:val="333399"/>
          <w:sz w:val="24"/>
          <w:szCs w:val="24"/>
          <w:lang w:eastAsia="en-GB"/>
        </w:rPr>
      </w:pPr>
      <w:r w:rsidRPr="00E31A98">
        <w:rPr>
          <w:rFonts w:ascii="Gill Sans MT" w:eastAsia="Times New Roman" w:hAnsi="Gill Sans MT" w:cs="Times New Roman"/>
          <w:b/>
          <w:color w:val="333399"/>
          <w:sz w:val="24"/>
          <w:szCs w:val="24"/>
          <w:lang w:eastAsia="en-GB"/>
        </w:rPr>
        <w:t>1</w:t>
      </w:r>
      <w:r w:rsidR="00851126">
        <w:rPr>
          <w:rFonts w:ascii="Gill Sans MT" w:eastAsia="Times New Roman" w:hAnsi="Gill Sans MT" w:cs="Times New Roman"/>
          <w:b/>
          <w:color w:val="333399"/>
          <w:sz w:val="24"/>
          <w:szCs w:val="24"/>
          <w:lang w:eastAsia="en-GB"/>
        </w:rPr>
        <w:t>1</w:t>
      </w:r>
      <w:r w:rsidRPr="00E31A98">
        <w:rPr>
          <w:rFonts w:ascii="Gill Sans MT" w:eastAsia="Times New Roman" w:hAnsi="Gill Sans MT" w:cs="Times New Roman"/>
          <w:b/>
          <w:color w:val="333399"/>
          <w:sz w:val="24"/>
          <w:szCs w:val="24"/>
          <w:lang w:eastAsia="en-GB"/>
        </w:rPr>
        <w:t xml:space="preserve">. What are the deadlines for applications? </w:t>
      </w:r>
    </w:p>
    <w:p w14:paraId="4DE66E77" w14:textId="77777777" w:rsidR="007D665C" w:rsidRDefault="007D665C" w:rsidP="00F866A8">
      <w:pPr>
        <w:spacing w:after="0" w:line="240" w:lineRule="auto"/>
        <w:ind w:left="426" w:hanging="360"/>
        <w:rPr>
          <w:rFonts w:ascii="Gill Sans MT" w:eastAsia="Times New Roman" w:hAnsi="Gill Sans MT" w:cs="Times New Roman"/>
          <w:b/>
          <w:color w:val="333399"/>
          <w:sz w:val="24"/>
          <w:szCs w:val="24"/>
          <w:lang w:eastAsia="en-GB"/>
        </w:rPr>
      </w:pPr>
    </w:p>
    <w:p w14:paraId="1C28A3E0" w14:textId="0BC77DEC" w:rsidR="00F866A8" w:rsidRDefault="000006B8" w:rsidP="00F866A8">
      <w:pPr>
        <w:spacing w:after="0" w:line="240" w:lineRule="auto"/>
        <w:ind w:left="426" w:hanging="360"/>
        <w:rPr>
          <w:rFonts w:ascii="Gill Sans MT" w:eastAsia="Times New Roman" w:hAnsi="Gill Sans MT" w:cs="Times New Roman"/>
          <w:sz w:val="24"/>
          <w:szCs w:val="28"/>
          <w:lang w:eastAsia="en-GB"/>
        </w:rPr>
      </w:pPr>
      <w:r>
        <w:rPr>
          <w:rFonts w:ascii="Gill Sans MT" w:eastAsia="Times New Roman" w:hAnsi="Gill Sans MT" w:cs="Times New Roman"/>
          <w:sz w:val="24"/>
          <w:szCs w:val="28"/>
          <w:lang w:eastAsia="en-GB"/>
        </w:rPr>
        <w:t xml:space="preserve">     </w:t>
      </w:r>
      <w:r w:rsidR="00F866A8" w:rsidRPr="00E31A98">
        <w:rPr>
          <w:rFonts w:ascii="Gill Sans MT" w:eastAsia="Times New Roman" w:hAnsi="Gill Sans MT" w:cs="Times New Roman"/>
          <w:sz w:val="24"/>
          <w:szCs w:val="28"/>
          <w:lang w:eastAsia="en-GB"/>
        </w:rPr>
        <w:t xml:space="preserve">If you wish to apply for a place at Liverpool College, please list Liverpool College as one of your choices on the Common Application Form (Preference Form) which is submitted to the Local Authority by </w:t>
      </w:r>
      <w:r w:rsidR="00685EFA">
        <w:rPr>
          <w:rFonts w:ascii="Gill Sans MT" w:eastAsia="Times New Roman" w:hAnsi="Gill Sans MT" w:cs="Times New Roman"/>
          <w:sz w:val="24"/>
          <w:szCs w:val="28"/>
          <w:lang w:eastAsia="en-GB"/>
        </w:rPr>
        <w:t>15</w:t>
      </w:r>
      <w:r w:rsidR="00685EFA" w:rsidRPr="00685EFA">
        <w:rPr>
          <w:rFonts w:ascii="Gill Sans MT" w:eastAsia="Times New Roman" w:hAnsi="Gill Sans MT" w:cs="Times New Roman"/>
          <w:sz w:val="24"/>
          <w:szCs w:val="28"/>
          <w:vertAlign w:val="superscript"/>
          <w:lang w:eastAsia="en-GB"/>
        </w:rPr>
        <w:t>th</w:t>
      </w:r>
      <w:r w:rsidR="00685EFA">
        <w:rPr>
          <w:rFonts w:ascii="Gill Sans MT" w:eastAsia="Times New Roman" w:hAnsi="Gill Sans MT" w:cs="Times New Roman"/>
          <w:sz w:val="24"/>
          <w:szCs w:val="28"/>
          <w:lang w:eastAsia="en-GB"/>
        </w:rPr>
        <w:t xml:space="preserve"> January 202</w:t>
      </w:r>
      <w:r w:rsidR="00A81554">
        <w:rPr>
          <w:rFonts w:ascii="Gill Sans MT" w:eastAsia="Times New Roman" w:hAnsi="Gill Sans MT" w:cs="Times New Roman"/>
          <w:sz w:val="24"/>
          <w:szCs w:val="28"/>
          <w:lang w:eastAsia="en-GB"/>
        </w:rPr>
        <w:t>6</w:t>
      </w:r>
      <w:r w:rsidR="00685EFA">
        <w:rPr>
          <w:rFonts w:ascii="Gill Sans MT" w:eastAsia="Times New Roman" w:hAnsi="Gill Sans MT" w:cs="Times New Roman"/>
          <w:sz w:val="24"/>
          <w:szCs w:val="28"/>
          <w:lang w:eastAsia="en-GB"/>
        </w:rPr>
        <w:t xml:space="preserve"> </w:t>
      </w:r>
      <w:r w:rsidR="00F866A8" w:rsidRPr="00E31A98">
        <w:rPr>
          <w:rFonts w:ascii="Gill Sans MT" w:eastAsia="Times New Roman" w:hAnsi="Gill Sans MT" w:cs="Times New Roman"/>
          <w:sz w:val="24"/>
          <w:szCs w:val="28"/>
          <w:lang w:eastAsia="en-GB"/>
        </w:rPr>
        <w:t>for Liverpool Local Authority (other local authorities may have a different closing date).</w:t>
      </w:r>
    </w:p>
    <w:p w14:paraId="5E237747" w14:textId="77777777" w:rsidR="00685E7A" w:rsidRPr="004713BB" w:rsidRDefault="00F866A8" w:rsidP="00832B5E">
      <w:pPr>
        <w:spacing w:after="0" w:line="240" w:lineRule="auto"/>
        <w:ind w:left="426" w:hanging="360"/>
        <w:rPr>
          <w:rFonts w:ascii="Gill Sans MT" w:eastAsia="Times New Roman" w:hAnsi="Gill Sans MT" w:cs="Times New Roman"/>
          <w:color w:val="0070C0"/>
          <w:sz w:val="24"/>
          <w:szCs w:val="24"/>
          <w:lang w:eastAsia="en-GB"/>
        </w:rPr>
      </w:pPr>
      <w:r>
        <w:rPr>
          <w:rFonts w:ascii="Gill Sans MT" w:eastAsia="Times New Roman" w:hAnsi="Gill Sans MT" w:cs="Times New Roman"/>
          <w:sz w:val="24"/>
          <w:szCs w:val="28"/>
          <w:lang w:eastAsia="en-GB"/>
        </w:rPr>
        <w:tab/>
      </w:r>
    </w:p>
    <w:p w14:paraId="11A3D3C2" w14:textId="77777777" w:rsidR="00F866A8" w:rsidRDefault="004713BB" w:rsidP="00F866A8">
      <w:pPr>
        <w:tabs>
          <w:tab w:val="left" w:pos="426"/>
        </w:tabs>
        <w:spacing w:after="0" w:line="240" w:lineRule="auto"/>
        <w:ind w:left="426" w:hanging="426"/>
        <w:rPr>
          <w:rFonts w:ascii="Gill Sans MT" w:eastAsia="Times New Roman" w:hAnsi="Gill Sans MT" w:cs="Times New Roman"/>
          <w:b/>
          <w:color w:val="333399"/>
          <w:sz w:val="24"/>
          <w:szCs w:val="24"/>
          <w:lang w:eastAsia="en-GB"/>
        </w:rPr>
      </w:pPr>
      <w:r w:rsidRPr="00E31A98">
        <w:rPr>
          <w:rFonts w:ascii="Gill Sans MT" w:eastAsia="Times New Roman" w:hAnsi="Gill Sans MT" w:cs="Times New Roman"/>
          <w:b/>
          <w:color w:val="333399"/>
          <w:sz w:val="24"/>
          <w:szCs w:val="24"/>
          <w:lang w:eastAsia="en-GB"/>
        </w:rPr>
        <w:t>1</w:t>
      </w:r>
      <w:r>
        <w:rPr>
          <w:rFonts w:ascii="Gill Sans MT" w:eastAsia="Times New Roman" w:hAnsi="Gill Sans MT" w:cs="Times New Roman"/>
          <w:b/>
          <w:color w:val="333399"/>
          <w:sz w:val="24"/>
          <w:szCs w:val="24"/>
          <w:lang w:eastAsia="en-GB"/>
        </w:rPr>
        <w:t>2</w:t>
      </w:r>
      <w:r w:rsidRPr="00E31A98">
        <w:rPr>
          <w:rFonts w:ascii="Gill Sans MT" w:eastAsia="Times New Roman" w:hAnsi="Gill Sans MT" w:cs="Times New Roman"/>
          <w:b/>
          <w:color w:val="333399"/>
          <w:sz w:val="24"/>
          <w:szCs w:val="24"/>
          <w:lang w:eastAsia="en-GB"/>
        </w:rPr>
        <w:t xml:space="preserve">.  </w:t>
      </w:r>
      <w:r>
        <w:rPr>
          <w:rFonts w:ascii="Gill Sans MT" w:eastAsia="Times New Roman" w:hAnsi="Gill Sans MT" w:cs="Times New Roman"/>
          <w:b/>
          <w:color w:val="333399"/>
          <w:sz w:val="24"/>
          <w:szCs w:val="24"/>
          <w:lang w:eastAsia="en-GB"/>
        </w:rPr>
        <w:t>What are the timings of the school day?</w:t>
      </w:r>
    </w:p>
    <w:p w14:paraId="54FF81B5" w14:textId="77777777" w:rsidR="004713BB" w:rsidRDefault="004713BB" w:rsidP="00F866A8">
      <w:pPr>
        <w:tabs>
          <w:tab w:val="left" w:pos="426"/>
        </w:tabs>
        <w:spacing w:after="0" w:line="240" w:lineRule="auto"/>
        <w:ind w:left="426" w:hanging="426"/>
        <w:rPr>
          <w:rFonts w:ascii="Gill Sans MT" w:eastAsia="Times New Roman" w:hAnsi="Gill Sans MT" w:cs="Times New Roman"/>
          <w:sz w:val="24"/>
          <w:szCs w:val="24"/>
          <w:lang w:eastAsia="en-GB"/>
        </w:rPr>
      </w:pPr>
    </w:p>
    <w:p w14:paraId="691FDA7D" w14:textId="77777777" w:rsidR="004713BB" w:rsidRPr="007B42DE" w:rsidRDefault="004713BB" w:rsidP="004713BB">
      <w:pPr>
        <w:pStyle w:val="ListParagraph"/>
        <w:numPr>
          <w:ilvl w:val="0"/>
          <w:numId w:val="5"/>
        </w:numPr>
        <w:ind w:left="709" w:hanging="283"/>
        <w:rPr>
          <w:rFonts w:ascii="Gill Sans MT" w:eastAsia="Calibri" w:hAnsi="Gill Sans MT" w:cs="GillSansMT"/>
          <w:lang w:val="en-GB"/>
        </w:rPr>
      </w:pPr>
      <w:r w:rsidRPr="007B42DE">
        <w:rPr>
          <w:rFonts w:ascii="Gill Sans MT" w:eastAsia="Calibri" w:hAnsi="Gill Sans MT" w:cs="GillSansMT"/>
          <w:lang w:val="en-GB"/>
        </w:rPr>
        <w:t xml:space="preserve">The school day for children in Reception to Year </w:t>
      </w:r>
      <w:r w:rsidR="00FA0453">
        <w:rPr>
          <w:rFonts w:ascii="Gill Sans MT" w:eastAsia="Calibri" w:hAnsi="Gill Sans MT" w:cs="GillSansMT"/>
          <w:lang w:val="en-GB"/>
        </w:rPr>
        <w:t>2</w:t>
      </w:r>
      <w:r w:rsidRPr="007B42DE">
        <w:rPr>
          <w:rFonts w:ascii="Gill Sans MT" w:eastAsia="Calibri" w:hAnsi="Gill Sans MT" w:cs="GillSansMT"/>
          <w:lang w:val="en-GB"/>
        </w:rPr>
        <w:t xml:space="preserve"> is from 8.</w:t>
      </w:r>
      <w:r w:rsidR="00FA0453">
        <w:rPr>
          <w:rFonts w:ascii="Gill Sans MT" w:eastAsia="Calibri" w:hAnsi="Gill Sans MT" w:cs="GillSansMT"/>
          <w:lang w:val="en-GB"/>
        </w:rPr>
        <w:t>25</w:t>
      </w:r>
      <w:r w:rsidRPr="007B42DE">
        <w:rPr>
          <w:rFonts w:ascii="Gill Sans MT" w:eastAsia="Calibri" w:hAnsi="Gill Sans MT" w:cs="GillSansMT"/>
          <w:lang w:val="en-GB"/>
        </w:rPr>
        <w:t>am – 3.</w:t>
      </w:r>
      <w:r w:rsidR="00FA0453">
        <w:rPr>
          <w:rFonts w:ascii="Gill Sans MT" w:eastAsia="Calibri" w:hAnsi="Gill Sans MT" w:cs="GillSansMT"/>
          <w:lang w:val="en-GB"/>
        </w:rPr>
        <w:t>25</w:t>
      </w:r>
      <w:r w:rsidRPr="007B42DE">
        <w:rPr>
          <w:rFonts w:ascii="Gill Sans MT" w:eastAsia="Calibri" w:hAnsi="Gill Sans MT" w:cs="GillSansMT"/>
          <w:lang w:val="en-GB"/>
        </w:rPr>
        <w:t>pm every day</w:t>
      </w:r>
    </w:p>
    <w:p w14:paraId="060DD02B" w14:textId="77777777" w:rsidR="004713BB" w:rsidRPr="007B42DE" w:rsidRDefault="004713BB" w:rsidP="004713BB">
      <w:pPr>
        <w:pStyle w:val="ListParagraph"/>
        <w:numPr>
          <w:ilvl w:val="0"/>
          <w:numId w:val="5"/>
        </w:numPr>
        <w:ind w:left="709" w:hanging="283"/>
        <w:rPr>
          <w:rFonts w:ascii="Gill Sans MT" w:eastAsia="Calibri" w:hAnsi="Gill Sans MT" w:cs="GillSansMT"/>
          <w:lang w:val="en-GB"/>
        </w:rPr>
      </w:pPr>
      <w:r w:rsidRPr="007B42DE">
        <w:rPr>
          <w:rFonts w:ascii="Gill Sans MT" w:eastAsia="Calibri" w:hAnsi="Gill Sans MT" w:cs="GillSansMT"/>
          <w:lang w:val="en-GB"/>
        </w:rPr>
        <w:t xml:space="preserve">When your child moves up to Year 3 the school days </w:t>
      </w:r>
      <w:r w:rsidR="00832B5E">
        <w:rPr>
          <w:rFonts w:ascii="Gill Sans MT" w:eastAsia="Calibri" w:hAnsi="Gill Sans MT" w:cs="GillSansMT"/>
          <w:lang w:val="en-GB"/>
        </w:rPr>
        <w:t xml:space="preserve">until Year 6 </w:t>
      </w:r>
      <w:r w:rsidRPr="007B42DE">
        <w:rPr>
          <w:rFonts w:ascii="Gill Sans MT" w:eastAsia="Calibri" w:hAnsi="Gill Sans MT" w:cs="GillSansMT"/>
          <w:lang w:val="en-GB"/>
        </w:rPr>
        <w:t>are as follows:</w:t>
      </w:r>
    </w:p>
    <w:p w14:paraId="5AF7C488" w14:textId="77777777" w:rsidR="00F866A8" w:rsidRDefault="004713BB" w:rsidP="00B978EE">
      <w:pPr>
        <w:pStyle w:val="ListParagraph"/>
        <w:ind w:left="709"/>
        <w:rPr>
          <w:rFonts w:ascii="Gill Sans MT" w:eastAsia="Calibri" w:hAnsi="Gill Sans MT" w:cs="GillSansMT"/>
          <w:lang w:val="en-GB"/>
        </w:rPr>
      </w:pPr>
      <w:r w:rsidRPr="007B42DE">
        <w:rPr>
          <w:rFonts w:ascii="Gill Sans MT" w:eastAsia="Calibri" w:hAnsi="Gill Sans MT" w:cs="GillSansMT"/>
          <w:lang w:val="en-GB"/>
        </w:rPr>
        <w:t>Monday, Wednesday</w:t>
      </w:r>
      <w:r w:rsidR="00FA0453">
        <w:rPr>
          <w:rFonts w:ascii="Gill Sans MT" w:eastAsia="Calibri" w:hAnsi="Gill Sans MT" w:cs="GillSansMT"/>
          <w:lang w:val="en-GB"/>
        </w:rPr>
        <w:t>, Thursday</w:t>
      </w:r>
      <w:r w:rsidRPr="007B42DE">
        <w:rPr>
          <w:rFonts w:ascii="Gill Sans MT" w:eastAsia="Calibri" w:hAnsi="Gill Sans MT" w:cs="GillSansMT"/>
          <w:lang w:val="en-GB"/>
        </w:rPr>
        <w:t xml:space="preserve"> &amp; Friday from 8.</w:t>
      </w:r>
      <w:r w:rsidR="00FA0453">
        <w:rPr>
          <w:rFonts w:ascii="Gill Sans MT" w:eastAsia="Calibri" w:hAnsi="Gill Sans MT" w:cs="GillSansMT"/>
          <w:lang w:val="en-GB"/>
        </w:rPr>
        <w:t>25</w:t>
      </w:r>
      <w:r w:rsidRPr="007B42DE">
        <w:rPr>
          <w:rFonts w:ascii="Gill Sans MT" w:eastAsia="Calibri" w:hAnsi="Gill Sans MT" w:cs="GillSansMT"/>
          <w:lang w:val="en-GB"/>
        </w:rPr>
        <w:t xml:space="preserve"> am – 3.</w:t>
      </w:r>
      <w:r w:rsidR="00FA0453">
        <w:rPr>
          <w:rFonts w:ascii="Gill Sans MT" w:eastAsia="Calibri" w:hAnsi="Gill Sans MT" w:cs="GillSansMT"/>
          <w:lang w:val="en-GB"/>
        </w:rPr>
        <w:t>15</w:t>
      </w:r>
      <w:r w:rsidRPr="007B42DE">
        <w:rPr>
          <w:rFonts w:ascii="Gill Sans MT" w:eastAsia="Calibri" w:hAnsi="Gill Sans MT" w:cs="GillSansMT"/>
          <w:lang w:val="en-GB"/>
        </w:rPr>
        <w:t>pm</w:t>
      </w:r>
      <w:r w:rsidR="00832B5E">
        <w:rPr>
          <w:rFonts w:ascii="Gill Sans MT" w:eastAsia="Calibri" w:hAnsi="Gill Sans MT" w:cs="GillSansMT"/>
          <w:lang w:val="en-GB"/>
        </w:rPr>
        <w:t xml:space="preserve">; </w:t>
      </w:r>
      <w:r w:rsidR="00FA0453">
        <w:rPr>
          <w:rFonts w:ascii="Gill Sans MT" w:eastAsia="Calibri" w:hAnsi="Gill Sans MT" w:cs="GillSansMT"/>
          <w:lang w:val="en-GB"/>
        </w:rPr>
        <w:t>Tuesd</w:t>
      </w:r>
      <w:r w:rsidRPr="007B42DE">
        <w:rPr>
          <w:rFonts w:ascii="Gill Sans MT" w:eastAsia="Calibri" w:hAnsi="Gill Sans MT" w:cs="GillSansMT"/>
          <w:lang w:val="en-GB"/>
        </w:rPr>
        <w:t>ay from 8.</w:t>
      </w:r>
      <w:r w:rsidR="00FA0453">
        <w:rPr>
          <w:rFonts w:ascii="Gill Sans MT" w:eastAsia="Calibri" w:hAnsi="Gill Sans MT" w:cs="GillSansMT"/>
          <w:lang w:val="en-GB"/>
        </w:rPr>
        <w:t>25</w:t>
      </w:r>
      <w:r w:rsidRPr="007B42DE">
        <w:rPr>
          <w:rFonts w:ascii="Gill Sans MT" w:eastAsia="Calibri" w:hAnsi="Gill Sans MT" w:cs="GillSansMT"/>
          <w:lang w:val="en-GB"/>
        </w:rPr>
        <w:t>am– 4.00pm</w:t>
      </w:r>
    </w:p>
    <w:p w14:paraId="6E3B771C" w14:textId="77777777" w:rsidR="00B978EE" w:rsidRDefault="00B978EE" w:rsidP="00B978EE">
      <w:pPr>
        <w:pStyle w:val="ListParagraph"/>
        <w:ind w:left="709"/>
        <w:rPr>
          <w:rFonts w:ascii="Gill Sans MT" w:eastAsia="Times New Roman" w:hAnsi="Gill Sans MT" w:cs="Times New Roman"/>
          <w:b/>
          <w:sz w:val="20"/>
          <w:szCs w:val="28"/>
          <w:lang w:eastAsia="en-GB"/>
        </w:rPr>
      </w:pPr>
    </w:p>
    <w:p w14:paraId="7A5567FA" w14:textId="77777777" w:rsidR="004713BB" w:rsidRDefault="004713BB" w:rsidP="004713BB">
      <w:pPr>
        <w:autoSpaceDE w:val="0"/>
        <w:autoSpaceDN w:val="0"/>
        <w:adjustRightInd w:val="0"/>
        <w:spacing w:after="0" w:line="240" w:lineRule="auto"/>
        <w:ind w:left="426" w:hanging="426"/>
        <w:rPr>
          <w:rFonts w:ascii="Gill Sans MT" w:eastAsia="Times New Roman" w:hAnsi="Gill Sans MT" w:cs="Times New Roman"/>
          <w:b/>
          <w:color w:val="333399"/>
          <w:sz w:val="24"/>
          <w:szCs w:val="24"/>
          <w:lang w:eastAsia="en-GB"/>
        </w:rPr>
      </w:pPr>
      <w:r>
        <w:rPr>
          <w:rFonts w:ascii="Gill Sans MT" w:eastAsia="Times New Roman" w:hAnsi="Gill Sans MT" w:cs="Times New Roman"/>
          <w:b/>
          <w:color w:val="333399"/>
          <w:sz w:val="24"/>
          <w:szCs w:val="24"/>
          <w:lang w:eastAsia="en-GB"/>
        </w:rPr>
        <w:t>13.  If my child is allocated a place in Reception and has brothers or sisters at another school will they be able to join too?</w:t>
      </w:r>
    </w:p>
    <w:p w14:paraId="3982D6EF" w14:textId="77777777" w:rsidR="004713BB" w:rsidRDefault="004713BB" w:rsidP="00F866A8">
      <w:pPr>
        <w:autoSpaceDE w:val="0"/>
        <w:autoSpaceDN w:val="0"/>
        <w:adjustRightInd w:val="0"/>
        <w:spacing w:after="0" w:line="240" w:lineRule="auto"/>
        <w:rPr>
          <w:rFonts w:ascii="Gill Sans MT" w:eastAsia="Times New Roman" w:hAnsi="Gill Sans MT" w:cs="Times New Roman"/>
          <w:b/>
          <w:color w:val="333399"/>
          <w:sz w:val="24"/>
          <w:szCs w:val="24"/>
          <w:lang w:eastAsia="en-GB"/>
        </w:rPr>
      </w:pPr>
    </w:p>
    <w:p w14:paraId="6B7C6510" w14:textId="77777777" w:rsidR="00B978EE" w:rsidRPr="001F7279" w:rsidRDefault="004713BB" w:rsidP="00B978EE">
      <w:pPr>
        <w:pStyle w:val="ListParagraph"/>
        <w:numPr>
          <w:ilvl w:val="0"/>
          <w:numId w:val="5"/>
        </w:numPr>
        <w:ind w:left="709" w:hanging="283"/>
        <w:rPr>
          <w:rFonts w:ascii="Gill Sans MT" w:eastAsia="Calibri" w:hAnsi="Gill Sans MT" w:cs="GillSansMT"/>
        </w:rPr>
      </w:pPr>
      <w:r>
        <w:rPr>
          <w:rFonts w:ascii="Gill Sans MT" w:eastAsia="Calibri" w:hAnsi="Gill Sans MT" w:cs="GillSansMT"/>
        </w:rPr>
        <w:t>I</w:t>
      </w:r>
      <w:r w:rsidRPr="004713BB">
        <w:rPr>
          <w:rFonts w:ascii="Gill Sans MT" w:eastAsia="Calibri" w:hAnsi="Gill Sans MT" w:cs="GillSansMT"/>
        </w:rPr>
        <w:t>f you have other children in different schools you will, if you wish, be able to place them on our waiting list as siblings BUT it is unlikely that they will be able to join the College during primary phase as all year groups are full and it is rare for anyone to leave. This has proved a frustration for many families who would like their children to be in the same school</w:t>
      </w:r>
      <w:r w:rsidR="00B978EE">
        <w:rPr>
          <w:rFonts w:ascii="Gill Sans MT" w:eastAsia="Calibri" w:hAnsi="Gill Sans MT" w:cs="GillSansMT"/>
        </w:rPr>
        <w:t xml:space="preserve"> so it is important for you to bear this in mind.  We can’t agree to late arrival times or early collection times as punctuality is important for your child’s learning. </w:t>
      </w:r>
    </w:p>
    <w:p w14:paraId="1E3E19A4" w14:textId="77777777" w:rsidR="004713BB" w:rsidRPr="004713BB" w:rsidRDefault="004713BB" w:rsidP="004713BB">
      <w:pPr>
        <w:pStyle w:val="ListParagraph"/>
        <w:ind w:left="426"/>
        <w:rPr>
          <w:rFonts w:ascii="Gill Sans MT" w:eastAsia="Calibri" w:hAnsi="Gill Sans MT" w:cs="GillSansMT"/>
          <w:lang w:val="en-GB"/>
        </w:rPr>
      </w:pPr>
    </w:p>
    <w:p w14:paraId="4F6A61BF" w14:textId="77777777" w:rsidR="004713BB" w:rsidRDefault="004713BB" w:rsidP="00F866A8">
      <w:pPr>
        <w:autoSpaceDE w:val="0"/>
        <w:autoSpaceDN w:val="0"/>
        <w:adjustRightInd w:val="0"/>
        <w:spacing w:after="0" w:line="240" w:lineRule="auto"/>
        <w:rPr>
          <w:rFonts w:ascii="Gill Sans MT" w:eastAsia="Times New Roman" w:hAnsi="Gill Sans MT" w:cs="Times New Roman"/>
          <w:b/>
          <w:color w:val="333399"/>
          <w:sz w:val="24"/>
          <w:szCs w:val="24"/>
          <w:lang w:eastAsia="en-GB"/>
        </w:rPr>
      </w:pPr>
    </w:p>
    <w:p w14:paraId="3F34CCEE" w14:textId="77777777" w:rsidR="00832B5E" w:rsidRDefault="00832B5E" w:rsidP="00F866A8">
      <w:pPr>
        <w:autoSpaceDE w:val="0"/>
        <w:autoSpaceDN w:val="0"/>
        <w:adjustRightInd w:val="0"/>
        <w:spacing w:after="0" w:line="240" w:lineRule="auto"/>
        <w:rPr>
          <w:rFonts w:ascii="Gill Sans MT" w:eastAsia="Times New Roman" w:hAnsi="Gill Sans MT" w:cs="Times New Roman"/>
          <w:b/>
          <w:color w:val="333399"/>
          <w:sz w:val="24"/>
          <w:szCs w:val="24"/>
          <w:lang w:eastAsia="en-GB"/>
        </w:rPr>
      </w:pPr>
    </w:p>
    <w:p w14:paraId="67A6998E" w14:textId="77777777" w:rsidR="00F866A8" w:rsidRDefault="00F866A8" w:rsidP="00F866A8">
      <w:pPr>
        <w:autoSpaceDE w:val="0"/>
        <w:autoSpaceDN w:val="0"/>
        <w:adjustRightInd w:val="0"/>
        <w:spacing w:after="0" w:line="240" w:lineRule="auto"/>
        <w:rPr>
          <w:rFonts w:ascii="Gill Sans MT" w:eastAsia="Times New Roman" w:hAnsi="Gill Sans MT" w:cs="Times New Roman"/>
          <w:b/>
          <w:color w:val="333399"/>
          <w:sz w:val="24"/>
          <w:szCs w:val="24"/>
          <w:lang w:eastAsia="en-GB"/>
        </w:rPr>
      </w:pPr>
      <w:r w:rsidRPr="00E31A98">
        <w:rPr>
          <w:rFonts w:ascii="Gill Sans MT" w:eastAsia="Times New Roman" w:hAnsi="Gill Sans MT" w:cs="Times New Roman"/>
          <w:b/>
          <w:color w:val="333399"/>
          <w:sz w:val="24"/>
          <w:szCs w:val="24"/>
          <w:lang w:eastAsia="en-GB"/>
        </w:rPr>
        <w:t>1</w:t>
      </w:r>
      <w:r w:rsidR="004713BB">
        <w:rPr>
          <w:rFonts w:ascii="Gill Sans MT" w:eastAsia="Times New Roman" w:hAnsi="Gill Sans MT" w:cs="Times New Roman"/>
          <w:b/>
          <w:color w:val="333399"/>
          <w:sz w:val="24"/>
          <w:szCs w:val="24"/>
          <w:lang w:eastAsia="en-GB"/>
        </w:rPr>
        <w:t>4</w:t>
      </w:r>
      <w:r w:rsidRPr="00E31A98">
        <w:rPr>
          <w:rFonts w:ascii="Gill Sans MT" w:eastAsia="Times New Roman" w:hAnsi="Gill Sans MT" w:cs="Times New Roman"/>
          <w:b/>
          <w:color w:val="333399"/>
          <w:sz w:val="24"/>
          <w:szCs w:val="24"/>
          <w:lang w:eastAsia="en-GB"/>
        </w:rPr>
        <w:t xml:space="preserve">.  Who </w:t>
      </w:r>
      <w:r w:rsidR="00832B5E">
        <w:rPr>
          <w:rFonts w:ascii="Gill Sans MT" w:eastAsia="Times New Roman" w:hAnsi="Gill Sans MT" w:cs="Times New Roman"/>
          <w:b/>
          <w:color w:val="333399"/>
          <w:sz w:val="24"/>
          <w:szCs w:val="24"/>
          <w:lang w:eastAsia="en-GB"/>
        </w:rPr>
        <w:t>can I talk to at</w:t>
      </w:r>
      <w:r w:rsidRPr="00E31A98">
        <w:rPr>
          <w:rFonts w:ascii="Gill Sans MT" w:eastAsia="Times New Roman" w:hAnsi="Gill Sans MT" w:cs="Times New Roman"/>
          <w:b/>
          <w:color w:val="333399"/>
          <w:sz w:val="24"/>
          <w:szCs w:val="24"/>
          <w:lang w:eastAsia="en-GB"/>
        </w:rPr>
        <w:t xml:space="preserve"> the College </w:t>
      </w:r>
      <w:r w:rsidR="00832B5E">
        <w:rPr>
          <w:rFonts w:ascii="Gill Sans MT" w:eastAsia="Times New Roman" w:hAnsi="Gill Sans MT" w:cs="Times New Roman"/>
          <w:b/>
          <w:color w:val="333399"/>
          <w:sz w:val="24"/>
          <w:szCs w:val="24"/>
          <w:lang w:eastAsia="en-GB"/>
        </w:rPr>
        <w:t>who will answer</w:t>
      </w:r>
      <w:r w:rsidRPr="00E31A98">
        <w:rPr>
          <w:rFonts w:ascii="Gill Sans MT" w:eastAsia="Times New Roman" w:hAnsi="Gill Sans MT" w:cs="Times New Roman"/>
          <w:b/>
          <w:color w:val="333399"/>
          <w:sz w:val="24"/>
          <w:szCs w:val="24"/>
          <w:lang w:eastAsia="en-GB"/>
        </w:rPr>
        <w:t xml:space="preserve"> queries about admissions?</w:t>
      </w:r>
    </w:p>
    <w:p w14:paraId="7D5DC748" w14:textId="77777777" w:rsidR="007D665C" w:rsidRDefault="007D665C" w:rsidP="00F866A8">
      <w:pPr>
        <w:autoSpaceDE w:val="0"/>
        <w:autoSpaceDN w:val="0"/>
        <w:adjustRightInd w:val="0"/>
        <w:spacing w:after="0" w:line="240" w:lineRule="auto"/>
        <w:rPr>
          <w:rFonts w:ascii="Gill Sans MT" w:eastAsia="Times New Roman" w:hAnsi="Gill Sans MT" w:cs="Times New Roman"/>
          <w:b/>
          <w:color w:val="333399"/>
          <w:sz w:val="24"/>
          <w:szCs w:val="24"/>
          <w:lang w:eastAsia="en-GB"/>
        </w:rPr>
      </w:pPr>
    </w:p>
    <w:p w14:paraId="11B3082D" w14:textId="77777777" w:rsidR="00F866A8" w:rsidRPr="00E31A98" w:rsidRDefault="00F866A8" w:rsidP="00F866A8">
      <w:pPr>
        <w:autoSpaceDE w:val="0"/>
        <w:autoSpaceDN w:val="0"/>
        <w:adjustRightInd w:val="0"/>
        <w:spacing w:after="0" w:line="240" w:lineRule="auto"/>
        <w:ind w:left="426"/>
        <w:rPr>
          <w:rFonts w:ascii="Gill Sans MT" w:eastAsia="Times New Roman" w:hAnsi="Gill Sans MT" w:cs="Times New Roman"/>
          <w:sz w:val="24"/>
          <w:szCs w:val="24"/>
          <w:lang w:eastAsia="en-GB"/>
        </w:rPr>
      </w:pPr>
      <w:r w:rsidRPr="00E31A98">
        <w:rPr>
          <w:rFonts w:ascii="Gill Sans MT" w:eastAsia="Times New Roman" w:hAnsi="Gill Sans MT" w:cs="Times New Roman"/>
          <w:sz w:val="24"/>
          <w:szCs w:val="24"/>
          <w:lang w:eastAsia="en-GB"/>
        </w:rPr>
        <w:t xml:space="preserve">For queries regarding admissions to Liverpool College, please contact Mrs Sally Loveridge (Registrar) – </w:t>
      </w:r>
      <w:hyperlink r:id="rId9" w:history="1">
        <w:r w:rsidRPr="00E31A98">
          <w:rPr>
            <w:rFonts w:ascii="Gill Sans MT" w:eastAsia="Times New Roman" w:hAnsi="Gill Sans MT" w:cs="Times New Roman"/>
            <w:color w:val="0000FF"/>
            <w:sz w:val="24"/>
            <w:szCs w:val="24"/>
            <w:u w:val="single"/>
            <w:lang w:eastAsia="en-GB"/>
          </w:rPr>
          <w:t>sloveridge@liverpoolcollege.org.uk</w:t>
        </w:r>
      </w:hyperlink>
      <w:r w:rsidRPr="00E31A98">
        <w:rPr>
          <w:rFonts w:ascii="Gill Sans MT" w:eastAsia="Times New Roman" w:hAnsi="Gill Sans MT" w:cs="Times New Roman"/>
          <w:sz w:val="24"/>
          <w:szCs w:val="24"/>
          <w:lang w:eastAsia="en-GB"/>
        </w:rPr>
        <w:t xml:space="preserve"> or 0151 724 4000 </w:t>
      </w:r>
      <w:proofErr w:type="spellStart"/>
      <w:r w:rsidRPr="00E31A98">
        <w:rPr>
          <w:rFonts w:ascii="Gill Sans MT" w:eastAsia="Times New Roman" w:hAnsi="Gill Sans MT" w:cs="Times New Roman"/>
          <w:sz w:val="24"/>
          <w:szCs w:val="24"/>
          <w:lang w:eastAsia="en-GB"/>
        </w:rPr>
        <w:t>ext</w:t>
      </w:r>
      <w:proofErr w:type="spellEnd"/>
      <w:r w:rsidRPr="00E31A98">
        <w:rPr>
          <w:rFonts w:ascii="Gill Sans MT" w:eastAsia="Times New Roman" w:hAnsi="Gill Sans MT" w:cs="Times New Roman"/>
          <w:sz w:val="24"/>
          <w:szCs w:val="24"/>
          <w:lang w:eastAsia="en-GB"/>
        </w:rPr>
        <w:t xml:space="preserve"> </w:t>
      </w:r>
      <w:r>
        <w:rPr>
          <w:rFonts w:ascii="Gill Sans MT" w:eastAsia="Times New Roman" w:hAnsi="Gill Sans MT" w:cs="Times New Roman"/>
          <w:sz w:val="24"/>
          <w:szCs w:val="24"/>
          <w:lang w:eastAsia="en-GB"/>
        </w:rPr>
        <w:t>3</w:t>
      </w:r>
      <w:r w:rsidRPr="00E31A98">
        <w:rPr>
          <w:rFonts w:ascii="Gill Sans MT" w:eastAsia="Times New Roman" w:hAnsi="Gill Sans MT" w:cs="Times New Roman"/>
          <w:sz w:val="24"/>
          <w:szCs w:val="24"/>
          <w:lang w:eastAsia="en-GB"/>
        </w:rPr>
        <w:t>228</w:t>
      </w:r>
      <w:r>
        <w:rPr>
          <w:rFonts w:ascii="Gill Sans MT" w:eastAsia="Times New Roman" w:hAnsi="Gill Sans MT" w:cs="Times New Roman"/>
          <w:sz w:val="24"/>
          <w:szCs w:val="24"/>
          <w:lang w:eastAsia="en-GB"/>
        </w:rPr>
        <w:t xml:space="preserve"> </w:t>
      </w:r>
    </w:p>
    <w:p w14:paraId="1C4D52EF" w14:textId="77777777" w:rsidR="00F866A8" w:rsidRPr="00E31A98" w:rsidRDefault="00F866A8" w:rsidP="00F866A8">
      <w:pPr>
        <w:autoSpaceDE w:val="0"/>
        <w:autoSpaceDN w:val="0"/>
        <w:adjustRightInd w:val="0"/>
        <w:spacing w:after="0" w:line="240" w:lineRule="auto"/>
        <w:ind w:left="426"/>
        <w:rPr>
          <w:rFonts w:ascii="Gill Sans MT" w:eastAsia="Times New Roman" w:hAnsi="Gill Sans MT" w:cs="Times New Roman"/>
          <w:sz w:val="24"/>
          <w:szCs w:val="24"/>
          <w:lang w:eastAsia="en-GB"/>
        </w:rPr>
      </w:pPr>
    </w:p>
    <w:p w14:paraId="5D735138" w14:textId="77777777" w:rsidR="00F866A8" w:rsidRPr="00E31A98" w:rsidRDefault="00F866A8" w:rsidP="00F866A8">
      <w:pPr>
        <w:autoSpaceDE w:val="0"/>
        <w:autoSpaceDN w:val="0"/>
        <w:adjustRightInd w:val="0"/>
        <w:spacing w:after="0" w:line="240" w:lineRule="auto"/>
        <w:ind w:left="426"/>
        <w:rPr>
          <w:rFonts w:ascii="Gill Sans MT" w:eastAsia="Times New Roman" w:hAnsi="Gill Sans MT" w:cs="Times New Roman"/>
          <w:b/>
          <w:color w:val="333399"/>
          <w:sz w:val="24"/>
          <w:szCs w:val="24"/>
          <w:lang w:eastAsia="en-GB"/>
        </w:rPr>
      </w:pPr>
      <w:r w:rsidRPr="00E31A98">
        <w:rPr>
          <w:rFonts w:ascii="Gill Sans MT" w:eastAsia="Times New Roman" w:hAnsi="Gill Sans MT" w:cs="Times New Roman"/>
          <w:sz w:val="24"/>
          <w:szCs w:val="24"/>
          <w:lang w:eastAsia="en-GB"/>
        </w:rPr>
        <w:t xml:space="preserve">The College website also has information regarding the admissions procedure as well as up to date news and information about all parts of the College. </w:t>
      </w:r>
      <w:hyperlink r:id="rId10" w:history="1">
        <w:r w:rsidRPr="00E31A98">
          <w:rPr>
            <w:rFonts w:ascii="Gill Sans MT" w:eastAsia="Times New Roman" w:hAnsi="Gill Sans MT" w:cs="Times New Roman"/>
            <w:b/>
            <w:color w:val="0000FF"/>
            <w:sz w:val="24"/>
            <w:szCs w:val="24"/>
            <w:u w:val="single"/>
            <w:lang w:eastAsia="en-GB"/>
          </w:rPr>
          <w:t>www.liverpoolcollege.org.uk</w:t>
        </w:r>
      </w:hyperlink>
    </w:p>
    <w:p w14:paraId="2BFFCC9A" w14:textId="77777777" w:rsidR="00F866A8" w:rsidRDefault="00F866A8" w:rsidP="00F866A8">
      <w:pPr>
        <w:pBdr>
          <w:bottom w:val="single" w:sz="12" w:space="1" w:color="auto"/>
        </w:pBdr>
        <w:rPr>
          <w:rFonts w:ascii="Gill Sans MT" w:hAnsi="Gill Sans MT"/>
          <w:sz w:val="24"/>
          <w:szCs w:val="24"/>
        </w:rPr>
      </w:pPr>
    </w:p>
    <w:p w14:paraId="0F590212" w14:textId="77777777" w:rsidR="004713BB" w:rsidRDefault="004713BB" w:rsidP="007B42DE">
      <w:pPr>
        <w:rPr>
          <w:rFonts w:ascii="Gill Sans MT" w:eastAsia="Calibri" w:hAnsi="Gill Sans MT" w:cs="GillSansMT"/>
          <w:sz w:val="24"/>
          <w:szCs w:val="24"/>
        </w:rPr>
      </w:pPr>
    </w:p>
    <w:p w14:paraId="64B12303" w14:textId="77777777" w:rsidR="00832B5E" w:rsidRDefault="00832B5E" w:rsidP="007D665C">
      <w:pPr>
        <w:spacing w:after="0" w:line="240" w:lineRule="auto"/>
        <w:jc w:val="center"/>
        <w:rPr>
          <w:rFonts w:ascii="Gill Sans MT" w:eastAsia="Times New Roman" w:hAnsi="Gill Sans MT" w:cs="Times New Roman"/>
          <w:b/>
          <w:color w:val="333399"/>
          <w:sz w:val="36"/>
          <w:szCs w:val="36"/>
          <w:lang w:eastAsia="en-GB"/>
        </w:rPr>
      </w:pPr>
    </w:p>
    <w:p w14:paraId="7A9905F3" w14:textId="77777777" w:rsidR="00832B5E" w:rsidRDefault="00832B5E" w:rsidP="007D665C">
      <w:pPr>
        <w:spacing w:after="0" w:line="240" w:lineRule="auto"/>
        <w:jc w:val="center"/>
        <w:rPr>
          <w:rFonts w:ascii="Gill Sans MT" w:eastAsia="Times New Roman" w:hAnsi="Gill Sans MT" w:cs="Times New Roman"/>
          <w:b/>
          <w:color w:val="333399"/>
          <w:sz w:val="36"/>
          <w:szCs w:val="36"/>
          <w:lang w:eastAsia="en-GB"/>
        </w:rPr>
      </w:pPr>
    </w:p>
    <w:p w14:paraId="5B862FA4" w14:textId="69376D10" w:rsidR="007D665C" w:rsidRDefault="007D665C" w:rsidP="007D665C">
      <w:pPr>
        <w:spacing w:after="0" w:line="240" w:lineRule="auto"/>
        <w:jc w:val="center"/>
        <w:rPr>
          <w:rFonts w:ascii="Gill Sans MT" w:eastAsia="Times New Roman" w:hAnsi="Gill Sans MT" w:cs="Times New Roman"/>
          <w:b/>
          <w:color w:val="333399"/>
          <w:sz w:val="36"/>
          <w:szCs w:val="36"/>
          <w:lang w:eastAsia="en-GB"/>
        </w:rPr>
      </w:pPr>
      <w:r w:rsidRPr="00E31A98">
        <w:rPr>
          <w:rFonts w:ascii="Gill Sans MT" w:eastAsia="Times New Roman" w:hAnsi="Gill Sans MT" w:cs="Times New Roman"/>
          <w:b/>
          <w:color w:val="333399"/>
          <w:sz w:val="36"/>
          <w:szCs w:val="36"/>
          <w:lang w:eastAsia="en-GB"/>
        </w:rPr>
        <w:t xml:space="preserve">KEY DATES FOR </w:t>
      </w:r>
      <w:r w:rsidR="00685EFA">
        <w:rPr>
          <w:rFonts w:ascii="Gill Sans MT" w:eastAsia="Times New Roman" w:hAnsi="Gill Sans MT" w:cs="Times New Roman"/>
          <w:b/>
          <w:color w:val="333399"/>
          <w:sz w:val="36"/>
          <w:szCs w:val="36"/>
          <w:lang w:eastAsia="en-GB"/>
        </w:rPr>
        <w:t>RECEPTION</w:t>
      </w:r>
      <w:r w:rsidRPr="00E31A98">
        <w:rPr>
          <w:rFonts w:ascii="Gill Sans MT" w:eastAsia="Times New Roman" w:hAnsi="Gill Sans MT" w:cs="Times New Roman"/>
          <w:b/>
          <w:color w:val="333399"/>
          <w:sz w:val="36"/>
          <w:szCs w:val="36"/>
          <w:lang w:eastAsia="en-GB"/>
        </w:rPr>
        <w:t xml:space="preserve"> ADMISSIONS 20</w:t>
      </w:r>
      <w:r>
        <w:rPr>
          <w:rFonts w:ascii="Gill Sans MT" w:eastAsia="Times New Roman" w:hAnsi="Gill Sans MT" w:cs="Times New Roman"/>
          <w:b/>
          <w:color w:val="333399"/>
          <w:sz w:val="36"/>
          <w:szCs w:val="36"/>
          <w:lang w:eastAsia="en-GB"/>
        </w:rPr>
        <w:t>2</w:t>
      </w:r>
      <w:r w:rsidR="00A81554">
        <w:rPr>
          <w:rFonts w:ascii="Gill Sans MT" w:eastAsia="Times New Roman" w:hAnsi="Gill Sans MT" w:cs="Times New Roman"/>
          <w:b/>
          <w:color w:val="333399"/>
          <w:sz w:val="36"/>
          <w:szCs w:val="36"/>
          <w:lang w:eastAsia="en-GB"/>
        </w:rPr>
        <w:t>6</w:t>
      </w:r>
    </w:p>
    <w:p w14:paraId="45DE83DD" w14:textId="77777777" w:rsidR="007D665C" w:rsidRPr="00E31A98" w:rsidRDefault="007D665C" w:rsidP="007D665C">
      <w:pPr>
        <w:spacing w:after="0" w:line="240" w:lineRule="auto"/>
        <w:jc w:val="center"/>
        <w:rPr>
          <w:rFonts w:ascii="Gill Sans MT" w:eastAsia="Times New Roman" w:hAnsi="Gill Sans MT" w:cs="Times New Roman"/>
          <w:sz w:val="28"/>
          <w:szCs w:val="28"/>
          <w:lang w:eastAsia="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655"/>
      </w:tblGrid>
      <w:tr w:rsidR="007D665C" w:rsidRPr="00E31A98" w14:paraId="6038E9AB" w14:textId="77777777" w:rsidTr="00A81554">
        <w:trPr>
          <w:trHeight w:val="573"/>
        </w:trPr>
        <w:tc>
          <w:tcPr>
            <w:tcW w:w="2693" w:type="dxa"/>
            <w:shd w:val="clear" w:color="auto" w:fill="auto"/>
          </w:tcPr>
          <w:p w14:paraId="04759499" w14:textId="77777777" w:rsidR="007D665C" w:rsidRPr="00E31A98" w:rsidRDefault="007D665C" w:rsidP="00391736">
            <w:pPr>
              <w:spacing w:after="0" w:line="240" w:lineRule="auto"/>
              <w:jc w:val="center"/>
              <w:rPr>
                <w:rFonts w:ascii="Gill Sans MT" w:eastAsia="Calibri" w:hAnsi="Gill Sans MT" w:cs="Times New Roman"/>
                <w:sz w:val="8"/>
                <w:szCs w:val="8"/>
              </w:rPr>
            </w:pPr>
            <w:bookmarkStart w:id="0" w:name="_Hlk138679099"/>
          </w:p>
          <w:p w14:paraId="2DD266DC" w14:textId="77777777" w:rsidR="007D665C" w:rsidRDefault="007D665C" w:rsidP="00391736">
            <w:pPr>
              <w:spacing w:after="0" w:line="240" w:lineRule="auto"/>
              <w:jc w:val="center"/>
              <w:rPr>
                <w:rFonts w:ascii="Gill Sans MT" w:eastAsia="Calibri" w:hAnsi="Gill Sans MT" w:cs="Times New Roman"/>
                <w:b/>
                <w:sz w:val="24"/>
              </w:rPr>
            </w:pPr>
          </w:p>
          <w:p w14:paraId="7BC0BF04" w14:textId="072F80B6" w:rsidR="007D665C" w:rsidRPr="00E31A98" w:rsidRDefault="00A81554" w:rsidP="00391736">
            <w:pPr>
              <w:spacing w:after="0" w:line="240" w:lineRule="auto"/>
              <w:jc w:val="center"/>
              <w:rPr>
                <w:rFonts w:ascii="Gill Sans MT" w:eastAsia="Calibri" w:hAnsi="Gill Sans MT" w:cs="Times New Roman"/>
                <w:b/>
                <w:sz w:val="24"/>
              </w:rPr>
            </w:pPr>
            <w:r>
              <w:rPr>
                <w:rFonts w:ascii="Gill Sans MT" w:eastAsia="Calibri" w:hAnsi="Gill Sans MT" w:cs="Times New Roman"/>
                <w:b/>
                <w:sz w:val="24"/>
              </w:rPr>
              <w:t>1</w:t>
            </w:r>
            <w:r w:rsidR="007D665C">
              <w:rPr>
                <w:rFonts w:ascii="Gill Sans MT" w:eastAsia="Calibri" w:hAnsi="Gill Sans MT" w:cs="Times New Roman"/>
                <w:b/>
                <w:sz w:val="24"/>
              </w:rPr>
              <w:t xml:space="preserve"> </w:t>
            </w:r>
            <w:r w:rsidR="007D665C" w:rsidRPr="00E31A98">
              <w:rPr>
                <w:rFonts w:ascii="Gill Sans MT" w:eastAsia="Calibri" w:hAnsi="Gill Sans MT" w:cs="Times New Roman"/>
                <w:b/>
                <w:sz w:val="24"/>
              </w:rPr>
              <w:t>September</w:t>
            </w:r>
            <w:r w:rsidR="007D665C">
              <w:rPr>
                <w:rFonts w:ascii="Gill Sans MT" w:eastAsia="Calibri" w:hAnsi="Gill Sans MT" w:cs="Times New Roman"/>
                <w:b/>
                <w:sz w:val="24"/>
              </w:rPr>
              <w:t xml:space="preserve"> 202</w:t>
            </w:r>
            <w:r>
              <w:rPr>
                <w:rFonts w:ascii="Gill Sans MT" w:eastAsia="Calibri" w:hAnsi="Gill Sans MT" w:cs="Times New Roman"/>
                <w:b/>
                <w:sz w:val="24"/>
              </w:rPr>
              <w:t>5</w:t>
            </w:r>
          </w:p>
        </w:tc>
        <w:tc>
          <w:tcPr>
            <w:tcW w:w="7655" w:type="dxa"/>
            <w:shd w:val="clear" w:color="auto" w:fill="auto"/>
          </w:tcPr>
          <w:p w14:paraId="2C6CE607" w14:textId="77777777" w:rsidR="007D665C" w:rsidRDefault="007D665C" w:rsidP="00391736">
            <w:pPr>
              <w:spacing w:after="0" w:line="240" w:lineRule="auto"/>
              <w:jc w:val="center"/>
              <w:rPr>
                <w:rFonts w:ascii="Gill Sans MT" w:eastAsia="Calibri" w:hAnsi="Gill Sans MT" w:cs="Times New Roman"/>
                <w:sz w:val="24"/>
              </w:rPr>
            </w:pPr>
            <w:r w:rsidRPr="00A4154B">
              <w:rPr>
                <w:rFonts w:ascii="Gill Sans MT" w:eastAsia="Calibri" w:hAnsi="Gill Sans MT" w:cs="Times New Roman"/>
                <w:sz w:val="24"/>
              </w:rPr>
              <w:t xml:space="preserve">Application window opens to Parents / Guardians to apply </w:t>
            </w:r>
            <w:r>
              <w:rPr>
                <w:rFonts w:ascii="Gill Sans MT" w:eastAsia="Calibri" w:hAnsi="Gill Sans MT" w:cs="Times New Roman"/>
                <w:sz w:val="24"/>
              </w:rPr>
              <w:t>to their local authority</w:t>
            </w:r>
          </w:p>
          <w:p w14:paraId="68C171D5" w14:textId="77777777" w:rsidR="007D665C" w:rsidRPr="00E31A98" w:rsidRDefault="00DF085B" w:rsidP="00391736">
            <w:pPr>
              <w:spacing w:after="0" w:line="240" w:lineRule="auto"/>
              <w:jc w:val="center"/>
              <w:rPr>
                <w:rFonts w:ascii="Gill Sans MT" w:eastAsia="Calibri" w:hAnsi="Gill Sans MT" w:cs="Times New Roman"/>
                <w:sz w:val="24"/>
              </w:rPr>
            </w:pPr>
            <w:hyperlink r:id="rId11" w:history="1">
              <w:r w:rsidR="007D665C" w:rsidRPr="00EF1B39">
                <w:rPr>
                  <w:rStyle w:val="Hyperlink"/>
                  <w:rFonts w:ascii="Gill Sans MT" w:eastAsia="Calibri" w:hAnsi="Gill Sans MT" w:cs="Times New Roman"/>
                  <w:sz w:val="24"/>
                </w:rPr>
                <w:t>https://www.liverpool.gov.uk/schools-and-learning/school-admissions/transfer-from-primary-to-secondary-school/</w:t>
              </w:r>
            </w:hyperlink>
            <w:r w:rsidR="007D665C">
              <w:rPr>
                <w:rFonts w:ascii="Gill Sans MT" w:eastAsia="Calibri" w:hAnsi="Gill Sans MT" w:cs="Times New Roman"/>
                <w:sz w:val="24"/>
              </w:rPr>
              <w:t xml:space="preserve"> </w:t>
            </w:r>
          </w:p>
        </w:tc>
      </w:tr>
      <w:tr w:rsidR="007D665C" w:rsidRPr="00E31A98" w14:paraId="7D1576A4" w14:textId="77777777" w:rsidTr="00A81554">
        <w:trPr>
          <w:trHeight w:val="547"/>
        </w:trPr>
        <w:tc>
          <w:tcPr>
            <w:tcW w:w="2693" w:type="dxa"/>
            <w:shd w:val="clear" w:color="auto" w:fill="auto"/>
          </w:tcPr>
          <w:p w14:paraId="0269378A"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19846A9F"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07FB262A" w14:textId="7B8BED56" w:rsidR="007D665C" w:rsidRPr="00E31A98" w:rsidRDefault="007D665C" w:rsidP="00391736">
            <w:pPr>
              <w:spacing w:after="0" w:line="240" w:lineRule="auto"/>
              <w:jc w:val="center"/>
              <w:rPr>
                <w:rFonts w:ascii="Gill Sans MT" w:eastAsia="Calibri" w:hAnsi="Gill Sans MT" w:cs="Times New Roman"/>
                <w:b/>
                <w:sz w:val="24"/>
              </w:rPr>
            </w:pPr>
            <w:r>
              <w:rPr>
                <w:rFonts w:ascii="Gill Sans MT" w:eastAsia="Calibri" w:hAnsi="Gill Sans MT" w:cs="Times New Roman"/>
                <w:b/>
                <w:sz w:val="24"/>
              </w:rPr>
              <w:t xml:space="preserve"> </w:t>
            </w:r>
            <w:r w:rsidR="00A81554">
              <w:rPr>
                <w:rFonts w:ascii="Gill Sans MT" w:eastAsia="Calibri" w:hAnsi="Gill Sans MT" w:cs="Times New Roman"/>
                <w:b/>
                <w:sz w:val="24"/>
              </w:rPr>
              <w:t>1</w:t>
            </w:r>
            <w:r w:rsidR="00117F3A">
              <w:rPr>
                <w:rFonts w:ascii="Gill Sans MT" w:eastAsia="Calibri" w:hAnsi="Gill Sans MT" w:cs="Times New Roman"/>
                <w:b/>
                <w:sz w:val="24"/>
              </w:rPr>
              <w:t xml:space="preserve"> October 202</w:t>
            </w:r>
            <w:r w:rsidR="00A81554">
              <w:rPr>
                <w:rFonts w:ascii="Gill Sans MT" w:eastAsia="Calibri" w:hAnsi="Gill Sans MT" w:cs="Times New Roman"/>
                <w:b/>
                <w:sz w:val="24"/>
              </w:rPr>
              <w:t>5</w:t>
            </w:r>
          </w:p>
        </w:tc>
        <w:tc>
          <w:tcPr>
            <w:tcW w:w="7655" w:type="dxa"/>
            <w:shd w:val="clear" w:color="auto" w:fill="auto"/>
          </w:tcPr>
          <w:p w14:paraId="48F3DFEA"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4EE1F8DC"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4E14FC7E" w14:textId="258E4E8F" w:rsidR="007D665C" w:rsidRPr="00E31A98" w:rsidRDefault="007D665C" w:rsidP="00391736">
            <w:pPr>
              <w:spacing w:after="0" w:line="240" w:lineRule="auto"/>
              <w:jc w:val="center"/>
              <w:rPr>
                <w:rFonts w:ascii="Gill Sans MT" w:eastAsia="Calibri" w:hAnsi="Gill Sans MT" w:cs="Times New Roman"/>
                <w:sz w:val="8"/>
                <w:szCs w:val="8"/>
              </w:rPr>
            </w:pPr>
            <w:r>
              <w:rPr>
                <w:rFonts w:ascii="Gill Sans MT" w:eastAsia="Calibri" w:hAnsi="Gill Sans MT" w:cs="Times New Roman"/>
                <w:sz w:val="24"/>
              </w:rPr>
              <w:t xml:space="preserve">Open Evening – </w:t>
            </w:r>
            <w:r w:rsidR="00876BD6">
              <w:rPr>
                <w:rFonts w:ascii="Gill Sans MT" w:eastAsia="Calibri" w:hAnsi="Gill Sans MT" w:cs="Times New Roman"/>
                <w:sz w:val="24"/>
              </w:rPr>
              <w:t>5.30pm – 7.30pm</w:t>
            </w:r>
          </w:p>
          <w:p w14:paraId="16274F2F" w14:textId="77777777" w:rsidR="007D665C" w:rsidRPr="00E31A98" w:rsidRDefault="007D665C" w:rsidP="00391736">
            <w:pPr>
              <w:spacing w:after="0" w:line="240" w:lineRule="auto"/>
              <w:jc w:val="center"/>
              <w:rPr>
                <w:rFonts w:ascii="Gill Sans MT" w:eastAsia="Calibri" w:hAnsi="Gill Sans MT" w:cs="Times New Roman"/>
                <w:sz w:val="8"/>
                <w:szCs w:val="8"/>
              </w:rPr>
            </w:pPr>
          </w:p>
        </w:tc>
      </w:tr>
      <w:tr w:rsidR="00117F3A" w:rsidRPr="00E31A98" w14:paraId="26320696" w14:textId="77777777" w:rsidTr="00A81554">
        <w:trPr>
          <w:trHeight w:val="547"/>
        </w:trPr>
        <w:tc>
          <w:tcPr>
            <w:tcW w:w="2693" w:type="dxa"/>
            <w:shd w:val="clear" w:color="auto" w:fill="auto"/>
          </w:tcPr>
          <w:p w14:paraId="3B75771A" w14:textId="77777777" w:rsidR="00117F3A" w:rsidRDefault="00117F3A" w:rsidP="00391736">
            <w:pPr>
              <w:spacing w:after="0" w:line="240" w:lineRule="auto"/>
              <w:jc w:val="center"/>
              <w:rPr>
                <w:rFonts w:ascii="Gill Sans MT" w:eastAsia="Calibri" w:hAnsi="Gill Sans MT" w:cs="Times New Roman"/>
                <w:sz w:val="8"/>
                <w:szCs w:val="8"/>
              </w:rPr>
            </w:pPr>
          </w:p>
          <w:p w14:paraId="2466EE4C" w14:textId="00986203" w:rsidR="00117F3A" w:rsidRPr="00E31A98" w:rsidRDefault="00A81554" w:rsidP="00391736">
            <w:pPr>
              <w:spacing w:after="0" w:line="240" w:lineRule="auto"/>
              <w:jc w:val="center"/>
              <w:rPr>
                <w:rFonts w:ascii="Gill Sans MT" w:eastAsia="Calibri" w:hAnsi="Gill Sans MT" w:cs="Times New Roman"/>
                <w:sz w:val="8"/>
                <w:szCs w:val="8"/>
              </w:rPr>
            </w:pPr>
            <w:r>
              <w:rPr>
                <w:rFonts w:ascii="Gill Sans MT" w:eastAsia="Calibri" w:hAnsi="Gill Sans MT" w:cs="Times New Roman"/>
                <w:b/>
                <w:sz w:val="24"/>
              </w:rPr>
              <w:t>19</w:t>
            </w:r>
            <w:r w:rsidR="00117F3A">
              <w:rPr>
                <w:rFonts w:ascii="Gill Sans MT" w:eastAsia="Calibri" w:hAnsi="Gill Sans MT" w:cs="Times New Roman"/>
                <w:b/>
                <w:sz w:val="24"/>
              </w:rPr>
              <w:t xml:space="preserve"> November 202</w:t>
            </w:r>
            <w:r>
              <w:rPr>
                <w:rFonts w:ascii="Gill Sans MT" w:eastAsia="Calibri" w:hAnsi="Gill Sans MT" w:cs="Times New Roman"/>
                <w:b/>
                <w:sz w:val="24"/>
              </w:rPr>
              <w:t>5</w:t>
            </w:r>
          </w:p>
        </w:tc>
        <w:tc>
          <w:tcPr>
            <w:tcW w:w="7655" w:type="dxa"/>
            <w:shd w:val="clear" w:color="auto" w:fill="auto"/>
          </w:tcPr>
          <w:p w14:paraId="1BD0A8E3" w14:textId="5CE13121" w:rsidR="00117F3A" w:rsidRPr="00E31A98" w:rsidRDefault="00117F3A" w:rsidP="00117F3A">
            <w:pPr>
              <w:spacing w:after="0" w:line="240" w:lineRule="auto"/>
              <w:jc w:val="center"/>
              <w:rPr>
                <w:rFonts w:ascii="Gill Sans MT" w:eastAsia="Calibri" w:hAnsi="Gill Sans MT" w:cs="Times New Roman"/>
                <w:sz w:val="8"/>
                <w:szCs w:val="8"/>
              </w:rPr>
            </w:pPr>
            <w:r>
              <w:rPr>
                <w:rFonts w:ascii="Gill Sans MT" w:eastAsia="Calibri" w:hAnsi="Gill Sans MT" w:cs="Times New Roman"/>
                <w:sz w:val="24"/>
              </w:rPr>
              <w:t xml:space="preserve">Open Evening – </w:t>
            </w:r>
            <w:r w:rsidR="00876BD6">
              <w:rPr>
                <w:rFonts w:ascii="Gill Sans MT" w:eastAsia="Calibri" w:hAnsi="Gill Sans MT" w:cs="Times New Roman"/>
                <w:sz w:val="24"/>
              </w:rPr>
              <w:t>5.30pm – 7.30pm</w:t>
            </w:r>
          </w:p>
          <w:p w14:paraId="2EEBC6AF" w14:textId="77777777" w:rsidR="00117F3A" w:rsidRPr="00E31A98" w:rsidRDefault="00117F3A" w:rsidP="00391736">
            <w:pPr>
              <w:spacing w:after="0" w:line="240" w:lineRule="auto"/>
              <w:jc w:val="center"/>
              <w:rPr>
                <w:rFonts w:ascii="Gill Sans MT" w:eastAsia="Calibri" w:hAnsi="Gill Sans MT" w:cs="Times New Roman"/>
                <w:sz w:val="8"/>
                <w:szCs w:val="8"/>
              </w:rPr>
            </w:pPr>
          </w:p>
        </w:tc>
      </w:tr>
      <w:tr w:rsidR="007D665C" w:rsidRPr="00E31A98" w14:paraId="095328B4" w14:textId="77777777" w:rsidTr="00A81554">
        <w:trPr>
          <w:trHeight w:val="568"/>
        </w:trPr>
        <w:tc>
          <w:tcPr>
            <w:tcW w:w="2693" w:type="dxa"/>
            <w:shd w:val="clear" w:color="auto" w:fill="auto"/>
          </w:tcPr>
          <w:p w14:paraId="68336841" w14:textId="77777777" w:rsidR="007D665C" w:rsidRPr="00E31A98" w:rsidRDefault="007D665C" w:rsidP="00391736">
            <w:pPr>
              <w:spacing w:after="0" w:line="240" w:lineRule="auto"/>
              <w:jc w:val="center"/>
              <w:rPr>
                <w:rFonts w:ascii="Gill Sans MT" w:eastAsia="Calibri" w:hAnsi="Gill Sans MT" w:cs="Times New Roman"/>
                <w:b/>
                <w:sz w:val="24"/>
                <w:szCs w:val="8"/>
              </w:rPr>
            </w:pPr>
          </w:p>
          <w:p w14:paraId="1733758F" w14:textId="44DEFC7A" w:rsidR="007D665C" w:rsidRPr="00E31A98" w:rsidRDefault="00117F3A" w:rsidP="00391736">
            <w:pPr>
              <w:spacing w:after="0" w:line="240" w:lineRule="auto"/>
              <w:jc w:val="center"/>
              <w:rPr>
                <w:rFonts w:ascii="Gill Sans MT" w:eastAsia="Calibri" w:hAnsi="Gill Sans MT" w:cs="Times New Roman"/>
                <w:sz w:val="24"/>
              </w:rPr>
            </w:pPr>
            <w:r>
              <w:rPr>
                <w:rFonts w:ascii="Gill Sans MT" w:eastAsia="Calibri" w:hAnsi="Gill Sans MT" w:cs="Times New Roman"/>
                <w:b/>
                <w:sz w:val="24"/>
              </w:rPr>
              <w:t>15 January</w:t>
            </w:r>
            <w:r w:rsidR="007D665C">
              <w:rPr>
                <w:rFonts w:ascii="Gill Sans MT" w:eastAsia="Calibri" w:hAnsi="Gill Sans MT" w:cs="Times New Roman"/>
                <w:b/>
                <w:sz w:val="24"/>
              </w:rPr>
              <w:t xml:space="preserve"> 202</w:t>
            </w:r>
            <w:r w:rsidR="00A81554">
              <w:rPr>
                <w:rFonts w:ascii="Gill Sans MT" w:eastAsia="Calibri" w:hAnsi="Gill Sans MT" w:cs="Times New Roman"/>
                <w:b/>
                <w:sz w:val="24"/>
              </w:rPr>
              <w:t>6</w:t>
            </w:r>
          </w:p>
        </w:tc>
        <w:tc>
          <w:tcPr>
            <w:tcW w:w="7655" w:type="dxa"/>
            <w:shd w:val="clear" w:color="auto" w:fill="auto"/>
          </w:tcPr>
          <w:p w14:paraId="2C31B0AA" w14:textId="77777777" w:rsidR="007D665C" w:rsidRPr="00E31A98" w:rsidRDefault="007D665C" w:rsidP="00391736">
            <w:pPr>
              <w:spacing w:after="0" w:line="240" w:lineRule="auto"/>
              <w:jc w:val="center"/>
              <w:rPr>
                <w:rFonts w:ascii="Gill Sans MT" w:eastAsia="Calibri" w:hAnsi="Gill Sans MT" w:cs="Times New Roman"/>
                <w:sz w:val="24"/>
              </w:rPr>
            </w:pPr>
            <w:r w:rsidRPr="00E31A98">
              <w:rPr>
                <w:rFonts w:ascii="Gill Sans MT" w:eastAsia="Calibri" w:hAnsi="Gill Sans MT" w:cs="Times New Roman"/>
                <w:sz w:val="24"/>
              </w:rPr>
              <w:t>Liverpool Local authority closing date for applications (Common Application or Preference Form). Other local authorities may have a different closing date.</w:t>
            </w:r>
          </w:p>
        </w:tc>
      </w:tr>
      <w:tr w:rsidR="007D665C" w:rsidRPr="00E31A98" w14:paraId="2C447ABD" w14:textId="77777777" w:rsidTr="00A81554">
        <w:trPr>
          <w:trHeight w:val="549"/>
        </w:trPr>
        <w:tc>
          <w:tcPr>
            <w:tcW w:w="2693" w:type="dxa"/>
            <w:shd w:val="clear" w:color="auto" w:fill="auto"/>
          </w:tcPr>
          <w:p w14:paraId="564D24AE"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68851641" w14:textId="49B10209" w:rsidR="007D665C" w:rsidRPr="00E31A98" w:rsidRDefault="00117F3A" w:rsidP="00391736">
            <w:pPr>
              <w:spacing w:after="0" w:line="240" w:lineRule="auto"/>
              <w:jc w:val="center"/>
              <w:rPr>
                <w:rFonts w:ascii="Gill Sans MT" w:eastAsia="Calibri" w:hAnsi="Gill Sans MT" w:cs="Times New Roman"/>
                <w:b/>
                <w:sz w:val="24"/>
              </w:rPr>
            </w:pPr>
            <w:r>
              <w:rPr>
                <w:rFonts w:ascii="Gill Sans MT" w:eastAsia="Calibri" w:hAnsi="Gill Sans MT" w:cs="Times New Roman"/>
                <w:b/>
                <w:sz w:val="24"/>
              </w:rPr>
              <w:t>January – March 202</w:t>
            </w:r>
            <w:r w:rsidR="00A81554">
              <w:rPr>
                <w:rFonts w:ascii="Gill Sans MT" w:eastAsia="Calibri" w:hAnsi="Gill Sans MT" w:cs="Times New Roman"/>
                <w:b/>
                <w:sz w:val="24"/>
              </w:rPr>
              <w:t>6</w:t>
            </w:r>
          </w:p>
        </w:tc>
        <w:tc>
          <w:tcPr>
            <w:tcW w:w="7655" w:type="dxa"/>
            <w:shd w:val="clear" w:color="auto" w:fill="auto"/>
          </w:tcPr>
          <w:p w14:paraId="54B39CCB"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09930824" w14:textId="77777777" w:rsidR="007D665C" w:rsidRDefault="007D665C" w:rsidP="00391736">
            <w:pPr>
              <w:spacing w:after="0" w:line="240" w:lineRule="auto"/>
              <w:jc w:val="center"/>
              <w:rPr>
                <w:rFonts w:ascii="Gill Sans MT" w:eastAsia="Calibri" w:hAnsi="Gill Sans MT" w:cs="Times New Roman"/>
                <w:sz w:val="8"/>
                <w:szCs w:val="8"/>
              </w:rPr>
            </w:pPr>
            <w:r w:rsidRPr="00E31A98">
              <w:rPr>
                <w:rFonts w:ascii="Gill Sans MT" w:eastAsia="Calibri" w:hAnsi="Gill Sans MT" w:cs="Times New Roman"/>
                <w:sz w:val="24"/>
              </w:rPr>
              <w:t>Local authority coordinates admissions arrangements with schools to allocate places</w:t>
            </w:r>
            <w:r>
              <w:rPr>
                <w:rFonts w:ascii="Gill Sans MT" w:eastAsia="Calibri" w:hAnsi="Gill Sans MT" w:cs="Times New Roman"/>
                <w:sz w:val="24"/>
              </w:rPr>
              <w:t>.</w:t>
            </w:r>
          </w:p>
          <w:p w14:paraId="68AC123C" w14:textId="77777777" w:rsidR="007D665C" w:rsidRPr="00E31A98" w:rsidRDefault="007D665C" w:rsidP="00391736">
            <w:pPr>
              <w:spacing w:after="0" w:line="240" w:lineRule="auto"/>
              <w:jc w:val="center"/>
              <w:rPr>
                <w:rFonts w:ascii="Gill Sans MT" w:eastAsia="Calibri" w:hAnsi="Gill Sans MT" w:cs="Times New Roman"/>
                <w:sz w:val="8"/>
                <w:szCs w:val="8"/>
              </w:rPr>
            </w:pPr>
          </w:p>
        </w:tc>
      </w:tr>
      <w:tr w:rsidR="007D665C" w:rsidRPr="00E31A98" w14:paraId="3BAB74E8" w14:textId="77777777" w:rsidTr="00A81554">
        <w:trPr>
          <w:trHeight w:val="671"/>
        </w:trPr>
        <w:tc>
          <w:tcPr>
            <w:tcW w:w="2693" w:type="dxa"/>
            <w:shd w:val="clear" w:color="auto" w:fill="auto"/>
          </w:tcPr>
          <w:p w14:paraId="5A257090"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695C1E39"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0E006FB7" w14:textId="1237A8BF" w:rsidR="007D665C" w:rsidRPr="00E31A98" w:rsidRDefault="00685EFA" w:rsidP="00391736">
            <w:pPr>
              <w:spacing w:after="0" w:line="240" w:lineRule="auto"/>
              <w:jc w:val="center"/>
              <w:rPr>
                <w:rFonts w:ascii="Gill Sans MT" w:eastAsia="Calibri" w:hAnsi="Gill Sans MT" w:cs="Times New Roman"/>
                <w:b/>
                <w:sz w:val="24"/>
              </w:rPr>
            </w:pPr>
            <w:r>
              <w:rPr>
                <w:rFonts w:ascii="Gill Sans MT" w:eastAsia="Calibri" w:hAnsi="Gill Sans MT" w:cs="Times New Roman"/>
                <w:b/>
                <w:sz w:val="24"/>
              </w:rPr>
              <w:t>16</w:t>
            </w:r>
            <w:r w:rsidR="007D665C">
              <w:rPr>
                <w:rFonts w:ascii="Gill Sans MT" w:eastAsia="Calibri" w:hAnsi="Gill Sans MT" w:cs="Times New Roman"/>
                <w:b/>
                <w:sz w:val="24"/>
              </w:rPr>
              <w:t xml:space="preserve"> </w:t>
            </w:r>
            <w:r>
              <w:rPr>
                <w:rFonts w:ascii="Gill Sans MT" w:eastAsia="Calibri" w:hAnsi="Gill Sans MT" w:cs="Times New Roman"/>
                <w:b/>
                <w:sz w:val="24"/>
              </w:rPr>
              <w:t>April</w:t>
            </w:r>
            <w:r w:rsidR="007D665C">
              <w:rPr>
                <w:rFonts w:ascii="Gill Sans MT" w:eastAsia="Calibri" w:hAnsi="Gill Sans MT" w:cs="Times New Roman"/>
                <w:b/>
                <w:sz w:val="24"/>
              </w:rPr>
              <w:t xml:space="preserve"> 202</w:t>
            </w:r>
            <w:r w:rsidR="00A81554">
              <w:rPr>
                <w:rFonts w:ascii="Gill Sans MT" w:eastAsia="Calibri" w:hAnsi="Gill Sans MT" w:cs="Times New Roman"/>
                <w:b/>
                <w:sz w:val="24"/>
              </w:rPr>
              <w:t>6</w:t>
            </w:r>
          </w:p>
        </w:tc>
        <w:tc>
          <w:tcPr>
            <w:tcW w:w="7655" w:type="dxa"/>
            <w:shd w:val="clear" w:color="auto" w:fill="auto"/>
          </w:tcPr>
          <w:p w14:paraId="41CA6E63" w14:textId="77777777" w:rsidR="007D665C" w:rsidRPr="00E31A98" w:rsidRDefault="007D665C" w:rsidP="00391736">
            <w:pPr>
              <w:spacing w:after="0" w:line="240" w:lineRule="auto"/>
              <w:jc w:val="center"/>
              <w:rPr>
                <w:rFonts w:ascii="Gill Sans MT" w:eastAsia="Calibri" w:hAnsi="Gill Sans MT" w:cs="Times New Roman"/>
                <w:sz w:val="8"/>
                <w:szCs w:val="8"/>
              </w:rPr>
            </w:pPr>
          </w:p>
          <w:p w14:paraId="0DF99A91" w14:textId="77777777" w:rsidR="007D665C" w:rsidRPr="00E31A98" w:rsidRDefault="007D665C" w:rsidP="00391736">
            <w:pPr>
              <w:spacing w:after="0" w:line="240" w:lineRule="auto"/>
              <w:jc w:val="center"/>
              <w:rPr>
                <w:rFonts w:ascii="Gill Sans MT" w:eastAsia="Calibri" w:hAnsi="Gill Sans MT" w:cs="Times New Roman"/>
                <w:sz w:val="24"/>
              </w:rPr>
            </w:pPr>
            <w:r w:rsidRPr="00E31A98">
              <w:rPr>
                <w:rFonts w:ascii="Gill Sans MT" w:eastAsia="Calibri" w:hAnsi="Gill Sans MT" w:cs="Times New Roman"/>
                <w:sz w:val="24"/>
              </w:rPr>
              <w:t>Offer emails sent to parents</w:t>
            </w:r>
            <w:r>
              <w:rPr>
                <w:rFonts w:ascii="Gill Sans MT" w:eastAsia="Calibri" w:hAnsi="Gill Sans MT" w:cs="Times New Roman"/>
                <w:sz w:val="24"/>
              </w:rPr>
              <w:t xml:space="preserve"> by the local authority</w:t>
            </w:r>
          </w:p>
        </w:tc>
      </w:tr>
      <w:bookmarkEnd w:id="0"/>
    </w:tbl>
    <w:p w14:paraId="3BB0C604" w14:textId="77777777" w:rsidR="007D665C" w:rsidRPr="00E31A98" w:rsidRDefault="007D665C" w:rsidP="007D665C">
      <w:pPr>
        <w:spacing w:after="0" w:line="240" w:lineRule="auto"/>
        <w:jc w:val="center"/>
        <w:rPr>
          <w:rFonts w:ascii="Times New Roman" w:eastAsia="Times New Roman" w:hAnsi="Times New Roman" w:cs="Times New Roman"/>
          <w:sz w:val="24"/>
          <w:szCs w:val="24"/>
          <w:lang w:eastAsia="en-GB"/>
        </w:rPr>
      </w:pPr>
    </w:p>
    <w:p w14:paraId="07A96A36" w14:textId="77777777" w:rsidR="007D665C" w:rsidRDefault="007D665C" w:rsidP="007D665C">
      <w:pPr>
        <w:spacing w:after="240"/>
        <w:jc w:val="center"/>
        <w:rPr>
          <w:rFonts w:ascii="Gill Sans MT" w:hAnsi="Gill Sans MT"/>
          <w:b/>
          <w:bCs/>
          <w:sz w:val="28"/>
          <w:szCs w:val="28"/>
        </w:rPr>
      </w:pPr>
    </w:p>
    <w:p w14:paraId="095C5C88" w14:textId="77777777" w:rsidR="007D665C" w:rsidRPr="000C42F4" w:rsidRDefault="007D665C" w:rsidP="007D665C">
      <w:pPr>
        <w:spacing w:after="240"/>
        <w:jc w:val="center"/>
        <w:rPr>
          <w:rFonts w:ascii="Gill Sans MT" w:hAnsi="Gill Sans MT"/>
          <w:b/>
          <w:bCs/>
          <w:sz w:val="28"/>
          <w:szCs w:val="28"/>
        </w:rPr>
      </w:pPr>
      <w:r w:rsidRPr="000C42F4">
        <w:rPr>
          <w:rFonts w:ascii="Gill Sans MT" w:hAnsi="Gill Sans MT"/>
          <w:b/>
          <w:bCs/>
          <w:sz w:val="28"/>
          <w:szCs w:val="28"/>
        </w:rPr>
        <w:t>For more detailed information on the curriculum, routine and timetable at Liverpool College, please visit our website:</w:t>
      </w:r>
    </w:p>
    <w:p w14:paraId="375688C0" w14:textId="77777777" w:rsidR="007D665C" w:rsidRDefault="00DF085B" w:rsidP="007D665C">
      <w:pPr>
        <w:jc w:val="center"/>
        <w:rPr>
          <w:rStyle w:val="Hyperlink"/>
          <w:rFonts w:ascii="Gill Sans MT" w:hAnsi="Gill Sans MT"/>
          <w:b/>
          <w:bCs/>
          <w:sz w:val="28"/>
          <w:szCs w:val="28"/>
        </w:rPr>
      </w:pPr>
      <w:hyperlink r:id="rId12" w:history="1">
        <w:r w:rsidR="007D665C" w:rsidRPr="000C42F4">
          <w:rPr>
            <w:rStyle w:val="Hyperlink"/>
            <w:rFonts w:ascii="Gill Sans MT" w:hAnsi="Gill Sans MT"/>
            <w:b/>
            <w:bCs/>
            <w:sz w:val="28"/>
            <w:szCs w:val="28"/>
          </w:rPr>
          <w:t>www.liverpoolcollege.org.uk</w:t>
        </w:r>
      </w:hyperlink>
    </w:p>
    <w:p w14:paraId="0DC90233" w14:textId="77777777" w:rsidR="007D665C" w:rsidRDefault="007D665C" w:rsidP="000006B8">
      <w:pPr>
        <w:jc w:val="center"/>
        <w:rPr>
          <w:b/>
          <w:sz w:val="28"/>
          <w:szCs w:val="28"/>
        </w:rPr>
      </w:pPr>
      <w:r w:rsidRPr="00B978EE">
        <w:rPr>
          <w:rStyle w:val="Hyperlink"/>
          <w:rFonts w:ascii="Gill Sans MT" w:hAnsi="Gill Sans MT"/>
          <w:b/>
          <w:bCs/>
          <w:color w:val="auto"/>
          <w:sz w:val="28"/>
          <w:szCs w:val="28"/>
          <w:u w:val="none"/>
        </w:rPr>
        <w:t>If you have any questions please don’t hesitate to contact Sally Loveridge</w:t>
      </w:r>
      <w:r w:rsidRPr="00B978EE">
        <w:rPr>
          <w:rStyle w:val="Hyperlink"/>
          <w:rFonts w:ascii="Gill Sans MT" w:hAnsi="Gill Sans MT"/>
          <w:bCs/>
          <w:color w:val="auto"/>
          <w:sz w:val="28"/>
          <w:szCs w:val="28"/>
        </w:rPr>
        <w:t xml:space="preserve"> </w:t>
      </w:r>
      <w:hyperlink r:id="rId13" w:history="1">
        <w:r w:rsidRPr="009B14AF">
          <w:rPr>
            <w:rStyle w:val="Hyperlink"/>
            <w:rFonts w:ascii="Gill Sans MT" w:hAnsi="Gill Sans MT"/>
            <w:bCs/>
            <w:sz w:val="28"/>
            <w:szCs w:val="28"/>
          </w:rPr>
          <w:t>sloveridge@liverpoolcollege.org.uk</w:t>
        </w:r>
      </w:hyperlink>
      <w:r>
        <w:rPr>
          <w:rStyle w:val="Hyperlink"/>
          <w:rFonts w:ascii="Gill Sans MT" w:hAnsi="Gill Sans MT"/>
          <w:bCs/>
          <w:sz w:val="28"/>
          <w:szCs w:val="28"/>
        </w:rPr>
        <w:t>.</w:t>
      </w:r>
    </w:p>
    <w:p w14:paraId="736606D6" w14:textId="77777777" w:rsidR="000006B8" w:rsidRPr="000006B8" w:rsidRDefault="000006B8" w:rsidP="007D665C">
      <w:pPr>
        <w:rPr>
          <w:b/>
          <w:sz w:val="28"/>
          <w:szCs w:val="28"/>
        </w:rPr>
      </w:pPr>
    </w:p>
    <w:sectPr w:rsidR="000006B8" w:rsidRPr="000006B8" w:rsidSect="00832B5E">
      <w:pgSz w:w="11906" w:h="16838"/>
      <w:pgMar w:top="709" w:right="707"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EF55" w14:textId="77777777" w:rsidR="00832B5E" w:rsidRDefault="00832B5E" w:rsidP="00D4070A">
      <w:pPr>
        <w:spacing w:after="0" w:line="240" w:lineRule="auto"/>
      </w:pPr>
      <w:r>
        <w:separator/>
      </w:r>
    </w:p>
  </w:endnote>
  <w:endnote w:type="continuationSeparator" w:id="0">
    <w:p w14:paraId="43A9B821" w14:textId="77777777" w:rsidR="00832B5E" w:rsidRDefault="00832B5E" w:rsidP="00D4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786C" w14:textId="77777777" w:rsidR="00832B5E" w:rsidRDefault="00832B5E" w:rsidP="00D4070A">
      <w:pPr>
        <w:spacing w:after="0" w:line="240" w:lineRule="auto"/>
      </w:pPr>
      <w:r>
        <w:separator/>
      </w:r>
    </w:p>
  </w:footnote>
  <w:footnote w:type="continuationSeparator" w:id="0">
    <w:p w14:paraId="697D9AB2" w14:textId="77777777" w:rsidR="00832B5E" w:rsidRDefault="00832B5E" w:rsidP="00D4070A">
      <w:pPr>
        <w:spacing w:after="0" w:line="240" w:lineRule="auto"/>
      </w:pPr>
      <w:r>
        <w:continuationSeparator/>
      </w:r>
    </w:p>
  </w:footnote>
  <w:footnote w:id="1">
    <w:p w14:paraId="03669539" w14:textId="77777777" w:rsidR="00832B5E" w:rsidRPr="00CF5A54" w:rsidRDefault="00832B5E" w:rsidP="003D53FE">
      <w:pPr>
        <w:pStyle w:val="FootnoteText"/>
        <w:rPr>
          <w:rFonts w:ascii="Gill Sans MT" w:hAnsi="Gill Sans MT"/>
        </w:rPr>
      </w:pPr>
      <w:r w:rsidRPr="00CF5A54">
        <w:rPr>
          <w:rStyle w:val="FootnoteReference"/>
          <w:rFonts w:ascii="Gill Sans MT" w:hAnsi="Gill Sans MT"/>
        </w:rPr>
        <w:footnoteRef/>
      </w:r>
      <w:r w:rsidRPr="00CF5A54">
        <w:rPr>
          <w:rFonts w:ascii="Gill Sans MT" w:hAnsi="Gill Sans MT"/>
        </w:rPr>
        <w:t xml:space="preserve"> This means that when random allocation is used to allocate places in the oversubscription criteria, if one of the twins/triplets (etc) is selected through the random allocation process, the other twin/triplets etc will then be allocated a place.</w:t>
      </w:r>
    </w:p>
  </w:footnote>
  <w:footnote w:id="2">
    <w:p w14:paraId="11776BEC" w14:textId="6A7E1E90" w:rsidR="00832B5E" w:rsidRPr="00CF5A54" w:rsidRDefault="00832B5E" w:rsidP="003D53FE">
      <w:pPr>
        <w:pStyle w:val="FootnoteText"/>
        <w:rPr>
          <w:rFonts w:ascii="Gill Sans MT" w:hAnsi="Gill Sans MT"/>
        </w:rPr>
      </w:pPr>
      <w:r w:rsidRPr="00CF5A54">
        <w:rPr>
          <w:rStyle w:val="FootnoteReference"/>
          <w:rFonts w:ascii="Gill Sans MT" w:hAnsi="Gill Sans MT"/>
        </w:rPr>
        <w:footnoteRef/>
      </w:r>
      <w:r w:rsidRPr="00CF5A54">
        <w:rPr>
          <w:rFonts w:ascii="Gill Sans MT" w:hAnsi="Gill Sans MT"/>
        </w:rPr>
        <w:t xml:space="preserve"> Date of admission is 1 September 202</w:t>
      </w:r>
      <w:r w:rsidR="00A81554">
        <w:rPr>
          <w:rFonts w:ascii="Gill Sans MT" w:hAnsi="Gill Sans MT"/>
        </w:rPr>
        <w:t>6</w:t>
      </w:r>
      <w:r w:rsidRPr="00CF5A54">
        <w:rPr>
          <w:rFonts w:ascii="Gill Sans MT" w:hAnsi="Gill Sans MT"/>
        </w:rPr>
        <w:t xml:space="preserve">. </w:t>
      </w:r>
    </w:p>
  </w:footnote>
  <w:footnote w:id="3">
    <w:p w14:paraId="2D7409C3" w14:textId="77777777" w:rsidR="00832B5E" w:rsidRDefault="00832B5E" w:rsidP="003D53FE">
      <w:pPr>
        <w:pStyle w:val="FootnoteText"/>
      </w:pPr>
      <w:r w:rsidRPr="00CF5A54">
        <w:rPr>
          <w:rStyle w:val="FootnoteReference"/>
          <w:rFonts w:ascii="Gill Sans MT" w:hAnsi="Gill Sans MT"/>
        </w:rPr>
        <w:footnoteRef/>
      </w:r>
      <w:r w:rsidRPr="00CF5A54">
        <w:rPr>
          <w:rFonts w:ascii="Gill Sans MT" w:hAnsi="Gill Sans MT"/>
        </w:rPr>
        <w:t xml:space="preserve"> See appendix D for further information about eligibility to be registered for free school meals</w:t>
      </w:r>
    </w:p>
  </w:footnote>
  <w:footnote w:id="4">
    <w:p w14:paraId="57A74D30" w14:textId="77777777" w:rsidR="00832B5E" w:rsidRPr="00CF5A54" w:rsidRDefault="00832B5E" w:rsidP="003D53FE">
      <w:pPr>
        <w:pStyle w:val="FootnoteText"/>
        <w:rPr>
          <w:rFonts w:ascii="Gill Sans MT" w:hAnsi="Gill Sans MT"/>
        </w:rPr>
      </w:pPr>
      <w:r w:rsidRPr="00CF5A54">
        <w:rPr>
          <w:rStyle w:val="FootnoteReference"/>
          <w:rFonts w:ascii="Gill Sans MT" w:hAnsi="Gill Sans MT"/>
        </w:rPr>
        <w:footnoteRef/>
      </w:r>
      <w:r w:rsidRPr="00CF5A54">
        <w:rPr>
          <w:rFonts w:ascii="Gill Sans MT" w:hAnsi="Gill Sans MT"/>
        </w:rPr>
        <w:t xml:space="preserve"> See appendix A to this policy for further detail on the random allocation procedure</w:t>
      </w:r>
    </w:p>
  </w:footnote>
  <w:footnote w:id="5">
    <w:p w14:paraId="484911FD" w14:textId="77777777" w:rsidR="00832B5E" w:rsidRPr="00CF5A54" w:rsidRDefault="00832B5E" w:rsidP="003D53FE">
      <w:pPr>
        <w:pStyle w:val="FootnoteText"/>
        <w:rPr>
          <w:rFonts w:ascii="Gill Sans MT" w:hAnsi="Gill Sans MT"/>
        </w:rPr>
      </w:pPr>
      <w:r w:rsidRPr="00CF5A54">
        <w:rPr>
          <w:rStyle w:val="FootnoteReference"/>
          <w:rFonts w:ascii="Gill Sans MT" w:hAnsi="Gill Sans MT"/>
        </w:rPr>
        <w:footnoteRef/>
      </w:r>
      <w:r w:rsidRPr="00CF5A54">
        <w:rPr>
          <w:rFonts w:ascii="Gill Sans MT" w:hAnsi="Gill Sans MT"/>
        </w:rPr>
        <w:t xml:space="preserve"> As above</w:t>
      </w:r>
    </w:p>
  </w:footnote>
  <w:footnote w:id="6">
    <w:p w14:paraId="3643F1CD" w14:textId="77777777" w:rsidR="00832B5E" w:rsidRDefault="00832B5E" w:rsidP="003D53FE">
      <w:pPr>
        <w:pStyle w:val="FootnoteText"/>
      </w:pPr>
      <w:r w:rsidRPr="00CF5A54">
        <w:rPr>
          <w:rStyle w:val="FootnoteReference"/>
          <w:rFonts w:ascii="Gill Sans MT" w:hAnsi="Gill Sans MT"/>
        </w:rPr>
        <w:footnoteRef/>
      </w:r>
      <w:r w:rsidRPr="00CF5A54">
        <w:rPr>
          <w:rFonts w:ascii="Gill Sans MT" w:hAnsi="Gill Sans MT"/>
        </w:rPr>
        <w:t xml:space="preserve"> As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DD5"/>
    <w:multiLevelType w:val="hybridMultilevel"/>
    <w:tmpl w:val="46EE6968"/>
    <w:lvl w:ilvl="0" w:tplc="E18C5900">
      <w:start w:val="1"/>
      <w:numFmt w:val="decimal"/>
      <w:lvlText w:val="%1."/>
      <w:lvlJc w:val="left"/>
      <w:pPr>
        <w:ind w:left="720" w:hanging="360"/>
      </w:pPr>
      <w:rPr>
        <w:rFonts w:hint="default"/>
        <w:b/>
        <w:color w:val="0000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97CBD"/>
    <w:multiLevelType w:val="hybridMultilevel"/>
    <w:tmpl w:val="FFE82434"/>
    <w:lvl w:ilvl="0" w:tplc="41166A1E">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636874"/>
    <w:multiLevelType w:val="hybridMultilevel"/>
    <w:tmpl w:val="E2905424"/>
    <w:lvl w:ilvl="0" w:tplc="B510A26C">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6081131E"/>
    <w:multiLevelType w:val="hybridMultilevel"/>
    <w:tmpl w:val="057E33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523BD"/>
    <w:multiLevelType w:val="hybridMultilevel"/>
    <w:tmpl w:val="76A05A82"/>
    <w:lvl w:ilvl="0" w:tplc="91D2BBCA">
      <w:start w:val="5"/>
      <w:numFmt w:val="decimal"/>
      <w:lvlText w:val="%1."/>
      <w:lvlJc w:val="left"/>
      <w:pPr>
        <w:ind w:left="720" w:hanging="360"/>
      </w:pPr>
      <w:rPr>
        <w:rFonts w:hint="default"/>
        <w:b/>
        <w:color w:val="0000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56B84"/>
    <w:multiLevelType w:val="hybridMultilevel"/>
    <w:tmpl w:val="BC32600E"/>
    <w:lvl w:ilvl="0" w:tplc="B510A26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956981819">
    <w:abstractNumId w:val="0"/>
  </w:num>
  <w:num w:numId="2" w16cid:durableId="964700115">
    <w:abstractNumId w:val="2"/>
  </w:num>
  <w:num w:numId="3" w16cid:durableId="974138628">
    <w:abstractNumId w:val="5"/>
  </w:num>
  <w:num w:numId="4" w16cid:durableId="908420445">
    <w:abstractNumId w:val="3"/>
  </w:num>
  <w:num w:numId="5" w16cid:durableId="2905038">
    <w:abstractNumId w:val="1"/>
  </w:num>
  <w:num w:numId="6" w16cid:durableId="119996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A8"/>
    <w:rsid w:val="000006B8"/>
    <w:rsid w:val="00117F3A"/>
    <w:rsid w:val="001F7279"/>
    <w:rsid w:val="002D1DF3"/>
    <w:rsid w:val="003446B9"/>
    <w:rsid w:val="00391736"/>
    <w:rsid w:val="003A26F6"/>
    <w:rsid w:val="003C1F46"/>
    <w:rsid w:val="003D53FE"/>
    <w:rsid w:val="004135F0"/>
    <w:rsid w:val="00424E8A"/>
    <w:rsid w:val="004713BB"/>
    <w:rsid w:val="005556EB"/>
    <w:rsid w:val="00570114"/>
    <w:rsid w:val="005B68A5"/>
    <w:rsid w:val="005F7183"/>
    <w:rsid w:val="00685E7A"/>
    <w:rsid w:val="00685EFA"/>
    <w:rsid w:val="007B42DE"/>
    <w:rsid w:val="007D665C"/>
    <w:rsid w:val="00832B5E"/>
    <w:rsid w:val="00851126"/>
    <w:rsid w:val="00876BD6"/>
    <w:rsid w:val="009D26BC"/>
    <w:rsid w:val="009E5BC7"/>
    <w:rsid w:val="009F7151"/>
    <w:rsid w:val="00A123C6"/>
    <w:rsid w:val="00A81554"/>
    <w:rsid w:val="00AC1A4B"/>
    <w:rsid w:val="00B5520F"/>
    <w:rsid w:val="00B978EE"/>
    <w:rsid w:val="00BD5788"/>
    <w:rsid w:val="00D4070A"/>
    <w:rsid w:val="00D738BD"/>
    <w:rsid w:val="00DF085B"/>
    <w:rsid w:val="00E92914"/>
    <w:rsid w:val="00F06CBB"/>
    <w:rsid w:val="00F866A8"/>
    <w:rsid w:val="00FA0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5231"/>
  <w15:chartTrackingRefBased/>
  <w15:docId w15:val="{12EA1672-2D2F-4665-9F69-2D102D03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6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6A8"/>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F866A8"/>
    <w:rPr>
      <w:color w:val="0563C1" w:themeColor="hyperlink"/>
      <w:u w:val="single"/>
    </w:rPr>
  </w:style>
  <w:style w:type="paragraph" w:styleId="FootnoteText">
    <w:name w:val="footnote text"/>
    <w:basedOn w:val="Normal"/>
    <w:link w:val="FootnoteTextChar"/>
    <w:uiPriority w:val="99"/>
    <w:unhideWhenUsed/>
    <w:rsid w:val="00D4070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4070A"/>
    <w:rPr>
      <w:rFonts w:ascii="Calibri" w:eastAsia="Calibri" w:hAnsi="Calibri" w:cs="Times New Roman"/>
      <w:sz w:val="20"/>
      <w:szCs w:val="20"/>
    </w:rPr>
  </w:style>
  <w:style w:type="character" w:styleId="FootnoteReference">
    <w:name w:val="footnote reference"/>
    <w:uiPriority w:val="99"/>
    <w:unhideWhenUsed/>
    <w:rsid w:val="00D4070A"/>
    <w:rPr>
      <w:vertAlign w:val="superscript"/>
    </w:rPr>
  </w:style>
  <w:style w:type="paragraph" w:styleId="Header">
    <w:name w:val="header"/>
    <w:basedOn w:val="Normal"/>
    <w:link w:val="HeaderChar"/>
    <w:uiPriority w:val="99"/>
    <w:unhideWhenUsed/>
    <w:rsid w:val="009E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BC7"/>
  </w:style>
  <w:style w:type="paragraph" w:styleId="Footer">
    <w:name w:val="footer"/>
    <w:basedOn w:val="Normal"/>
    <w:link w:val="FooterChar"/>
    <w:uiPriority w:val="99"/>
    <w:unhideWhenUsed/>
    <w:rsid w:val="009E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BC7"/>
  </w:style>
  <w:style w:type="paragraph" w:styleId="BalloonText">
    <w:name w:val="Balloon Text"/>
    <w:basedOn w:val="Normal"/>
    <w:link w:val="BalloonTextChar"/>
    <w:uiPriority w:val="99"/>
    <w:semiHidden/>
    <w:unhideWhenUsed/>
    <w:rsid w:val="00391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736"/>
    <w:rPr>
      <w:rFonts w:ascii="Segoe UI" w:hAnsi="Segoe UI" w:cs="Segoe UI"/>
      <w:sz w:val="18"/>
      <w:szCs w:val="18"/>
    </w:rPr>
  </w:style>
  <w:style w:type="character" w:styleId="UnresolvedMention">
    <w:name w:val="Unresolved Mention"/>
    <w:basedOn w:val="DefaultParagraphFont"/>
    <w:uiPriority w:val="99"/>
    <w:semiHidden/>
    <w:unhideWhenUsed/>
    <w:rsid w:val="003C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rpool.gov.uk/schools-and-learning/school-admissions/how-to-apply/" TargetMode="External"/><Relationship Id="rId13" Type="http://schemas.openxmlformats.org/officeDocument/2006/relationships/hyperlink" Target="mailto:sloveridge@liverpoolcollege.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verpoolcolleg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rpool.gov.uk/schools-and-learning/school-admissions/transfer-from-primary-to-secondary-scho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verpoolcollege.org.uk" TargetMode="External"/><Relationship Id="rId4" Type="http://schemas.openxmlformats.org/officeDocument/2006/relationships/webSettings" Target="webSettings.xml"/><Relationship Id="rId9" Type="http://schemas.openxmlformats.org/officeDocument/2006/relationships/hyperlink" Target="mailto:sloveridge@liverpoolcolleg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Liverpool College</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Loveridge</dc:creator>
  <cp:keywords/>
  <dc:description/>
  <cp:lastModifiedBy>Mrs. S. Loveridge</cp:lastModifiedBy>
  <cp:revision>5</cp:revision>
  <cp:lastPrinted>2025-09-30T15:10:00Z</cp:lastPrinted>
  <dcterms:created xsi:type="dcterms:W3CDTF">2025-08-29T10:24:00Z</dcterms:created>
  <dcterms:modified xsi:type="dcterms:W3CDTF">2025-09-30T15:18:00Z</dcterms:modified>
</cp:coreProperties>
</file>